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A5" w:rsidRDefault="003B67A5" w:rsidP="00CD0C15">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ОУД.07</w:t>
      </w: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ПРОГРАММА УЧЕБНОЙ ДИСЦИПЛИНЫ </w:t>
      </w:r>
    </w:p>
    <w:p w:rsidR="003B67A5" w:rsidRDefault="003B67A5" w:rsidP="00CD0C1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ОУД.07 ОСНОВЫ БЕЗОПАСНОСТИ ЖИЗНЕДЕЯТЕЛЬНОСТИ</w:t>
      </w:r>
    </w:p>
    <w:p w:rsidR="003B67A5" w:rsidRDefault="003B67A5" w:rsidP="00CD0C15">
      <w:pPr>
        <w:spacing w:after="0" w:line="240" w:lineRule="auto"/>
        <w:jc w:val="center"/>
        <w:rPr>
          <w:rFonts w:ascii="Times New Roman" w:hAnsi="Times New Roman" w:cs="Times New Roman"/>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jc w:val="center"/>
        <w:rPr>
          <w:rFonts w:ascii="Times New Roman" w:hAnsi="Times New Roman" w:cs="Times New Roman"/>
          <w:b/>
          <w:bCs/>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Default="003B67A5" w:rsidP="00CD0C15">
      <w:pPr>
        <w:spacing w:after="0" w:line="240" w:lineRule="auto"/>
        <w:rPr>
          <w:rFonts w:ascii="Times New Roman" w:hAnsi="Times New Roman" w:cs="Times New Roman"/>
          <w:sz w:val="32"/>
          <w:szCs w:val="32"/>
        </w:rPr>
      </w:pPr>
    </w:p>
    <w:p w:rsidR="003B67A5" w:rsidRPr="003E1456" w:rsidRDefault="003B67A5" w:rsidP="00CD0C15">
      <w:pPr>
        <w:spacing w:after="0" w:line="240" w:lineRule="auto"/>
        <w:jc w:val="center"/>
        <w:rPr>
          <w:rFonts w:ascii="Times New Roman" w:hAnsi="Times New Roman" w:cs="Times New Roman"/>
          <w:sz w:val="28"/>
          <w:szCs w:val="28"/>
        </w:rPr>
      </w:pPr>
      <w:r w:rsidRPr="003E1456">
        <w:rPr>
          <w:rFonts w:ascii="Times New Roman" w:hAnsi="Times New Roman" w:cs="Times New Roman"/>
          <w:sz w:val="28"/>
          <w:szCs w:val="28"/>
        </w:rPr>
        <w:t>2019 год</w:t>
      </w:r>
    </w:p>
    <w:p w:rsidR="003B67A5" w:rsidRDefault="003B67A5" w:rsidP="00CD0C15">
      <w:pPr>
        <w:spacing w:after="0" w:line="240" w:lineRule="auto"/>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64.5pt">
            <v:imagedata r:id="rId7" o:title=""/>
          </v:shape>
        </w:pict>
      </w:r>
    </w:p>
    <w:p w:rsidR="003B67A5" w:rsidRDefault="003B67A5" w:rsidP="00CD0C15">
      <w:pPr>
        <w:spacing w:after="0" w:line="240" w:lineRule="auto"/>
        <w:jc w:val="both"/>
        <w:rPr>
          <w:rFonts w:ascii="Times New Roman" w:hAnsi="Times New Roman" w:cs="Times New Roman"/>
          <w:sz w:val="24"/>
          <w:szCs w:val="24"/>
        </w:rPr>
      </w:pPr>
    </w:p>
    <w:p w:rsidR="003B67A5" w:rsidRDefault="003B67A5" w:rsidP="00CD0C15">
      <w:pPr>
        <w:spacing w:after="0" w:line="240" w:lineRule="auto"/>
        <w:jc w:val="center"/>
        <w:rPr>
          <w:b/>
          <w:bCs/>
          <w:sz w:val="24"/>
          <w:szCs w:val="24"/>
        </w:rPr>
      </w:pPr>
    </w:p>
    <w:p w:rsidR="003B67A5" w:rsidRDefault="003B67A5" w:rsidP="00CD0C15">
      <w:pPr>
        <w:spacing w:after="0" w:line="240" w:lineRule="auto"/>
        <w:jc w:val="center"/>
        <w:rPr>
          <w:b/>
          <w:bCs/>
          <w:sz w:val="24"/>
          <w:szCs w:val="24"/>
        </w:rPr>
      </w:pPr>
    </w:p>
    <w:p w:rsidR="003B67A5" w:rsidRDefault="003B67A5" w:rsidP="00CD0C15">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СОДЕРЖАНИЕ</w:t>
      </w:r>
    </w:p>
    <w:p w:rsidR="003B67A5" w:rsidRDefault="003B67A5" w:rsidP="00CD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ayout w:type="fixed"/>
        <w:tblLook w:val="00A0"/>
      </w:tblPr>
      <w:tblGrid>
        <w:gridCol w:w="7668"/>
        <w:gridCol w:w="1903"/>
      </w:tblGrid>
      <w:tr w:rsidR="003B67A5" w:rsidRPr="003331D3">
        <w:tc>
          <w:tcPr>
            <w:tcW w:w="7668" w:type="dxa"/>
          </w:tcPr>
          <w:p w:rsidR="003B67A5" w:rsidRPr="003331D3" w:rsidRDefault="003B67A5">
            <w:pPr>
              <w:pStyle w:val="Heading1"/>
              <w:snapToGrid w:val="0"/>
              <w:spacing w:before="0" w:after="0" w:line="276" w:lineRule="auto"/>
              <w:ind w:left="284"/>
              <w:jc w:val="both"/>
              <w:rPr>
                <w:rFonts w:ascii="Times New Roman" w:hAnsi="Times New Roman" w:cs="Times New Roman"/>
                <w:b w:val="0"/>
                <w:bCs w:val="0"/>
                <w:caps/>
                <w:sz w:val="24"/>
                <w:szCs w:val="24"/>
                <w:lang w:val="ru-RU"/>
              </w:rPr>
            </w:pPr>
          </w:p>
        </w:tc>
        <w:tc>
          <w:tcPr>
            <w:tcW w:w="1903" w:type="dxa"/>
          </w:tcPr>
          <w:p w:rsidR="003B67A5" w:rsidRPr="003331D3" w:rsidRDefault="003B67A5">
            <w:pPr>
              <w:snapToGrid w:val="0"/>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стр.</w:t>
            </w:r>
          </w:p>
        </w:tc>
      </w:tr>
      <w:tr w:rsidR="003B67A5" w:rsidRPr="003331D3">
        <w:tc>
          <w:tcPr>
            <w:tcW w:w="7668" w:type="dxa"/>
          </w:tcPr>
          <w:p w:rsidR="003B67A5" w:rsidRPr="003331D3" w:rsidRDefault="003B67A5" w:rsidP="008D3B9E">
            <w:pPr>
              <w:pStyle w:val="Heading1"/>
              <w:numPr>
                <w:ilvl w:val="0"/>
                <w:numId w:val="1"/>
              </w:numPr>
              <w:suppressAutoHyphens/>
              <w:autoSpaceDE w:val="0"/>
              <w:snapToGrid w:val="0"/>
              <w:spacing w:before="0" w:after="0" w:line="276" w:lineRule="auto"/>
              <w:jc w:val="both"/>
              <w:rPr>
                <w:rFonts w:ascii="Times New Roman" w:hAnsi="Times New Roman" w:cs="Times New Roman"/>
                <w:b w:val="0"/>
                <w:bCs w:val="0"/>
                <w:caps/>
                <w:sz w:val="24"/>
                <w:szCs w:val="24"/>
                <w:lang w:val="ru-RU"/>
              </w:rPr>
            </w:pPr>
            <w:r w:rsidRPr="003331D3">
              <w:rPr>
                <w:rFonts w:ascii="Times New Roman" w:hAnsi="Times New Roman" w:cs="Times New Roman"/>
                <w:b w:val="0"/>
                <w:bCs w:val="0"/>
                <w:caps/>
                <w:sz w:val="24"/>
                <w:szCs w:val="24"/>
                <w:lang w:val="ru-RU"/>
              </w:rPr>
              <w:t>ПАСПОРТ РАБОЧЕЙ пРОГРАММЫ УЧЕБНОЙ ДИСЦИПЛИНЫ</w:t>
            </w:r>
          </w:p>
          <w:p w:rsidR="003B67A5" w:rsidRPr="003331D3" w:rsidRDefault="003B67A5">
            <w:pPr>
              <w:spacing w:after="0" w:line="240" w:lineRule="auto"/>
              <w:rPr>
                <w:rFonts w:ascii="Times New Roman" w:hAnsi="Times New Roman" w:cs="Times New Roman"/>
                <w:sz w:val="24"/>
                <w:szCs w:val="24"/>
              </w:rPr>
            </w:pPr>
          </w:p>
        </w:tc>
        <w:tc>
          <w:tcPr>
            <w:tcW w:w="1903" w:type="dxa"/>
          </w:tcPr>
          <w:p w:rsidR="003B67A5" w:rsidRPr="003331D3" w:rsidRDefault="003B67A5">
            <w:pPr>
              <w:snapToGrid w:val="0"/>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4</w:t>
            </w:r>
          </w:p>
        </w:tc>
      </w:tr>
      <w:tr w:rsidR="003B67A5" w:rsidRPr="003331D3">
        <w:tc>
          <w:tcPr>
            <w:tcW w:w="7668" w:type="dxa"/>
          </w:tcPr>
          <w:p w:rsidR="003B67A5" w:rsidRPr="003331D3" w:rsidRDefault="003B67A5" w:rsidP="008D3B9E">
            <w:pPr>
              <w:pStyle w:val="Heading1"/>
              <w:numPr>
                <w:ilvl w:val="0"/>
                <w:numId w:val="1"/>
              </w:numPr>
              <w:suppressAutoHyphens/>
              <w:autoSpaceDE w:val="0"/>
              <w:snapToGrid w:val="0"/>
              <w:spacing w:before="0" w:after="0" w:line="276" w:lineRule="auto"/>
              <w:jc w:val="both"/>
              <w:rPr>
                <w:rFonts w:ascii="Times New Roman" w:hAnsi="Times New Roman" w:cs="Times New Roman"/>
                <w:b w:val="0"/>
                <w:bCs w:val="0"/>
                <w:caps/>
                <w:sz w:val="24"/>
                <w:szCs w:val="24"/>
                <w:lang w:val="ru-RU"/>
              </w:rPr>
            </w:pPr>
            <w:r w:rsidRPr="003331D3">
              <w:rPr>
                <w:rFonts w:ascii="Times New Roman" w:hAnsi="Times New Roman" w:cs="Times New Roman"/>
                <w:b w:val="0"/>
                <w:bCs w:val="0"/>
                <w:caps/>
                <w:sz w:val="24"/>
                <w:szCs w:val="24"/>
                <w:lang w:val="ru-RU"/>
              </w:rPr>
              <w:t>СТРУКТУРА и содержание УЧЕБНОЙ ДИСЦИПЛИНЫ</w:t>
            </w:r>
          </w:p>
          <w:p w:rsidR="003B67A5" w:rsidRPr="003331D3" w:rsidRDefault="003B67A5">
            <w:pPr>
              <w:pStyle w:val="Heading1"/>
              <w:spacing w:before="0" w:after="0" w:line="276" w:lineRule="auto"/>
              <w:ind w:left="284"/>
              <w:jc w:val="both"/>
              <w:rPr>
                <w:rFonts w:ascii="Times New Roman" w:hAnsi="Times New Roman" w:cs="Times New Roman"/>
                <w:b w:val="0"/>
                <w:bCs w:val="0"/>
                <w:caps/>
                <w:sz w:val="24"/>
                <w:szCs w:val="24"/>
                <w:lang w:val="ru-RU"/>
              </w:rPr>
            </w:pPr>
          </w:p>
        </w:tc>
        <w:tc>
          <w:tcPr>
            <w:tcW w:w="1903" w:type="dxa"/>
          </w:tcPr>
          <w:p w:rsidR="003B67A5" w:rsidRPr="003331D3" w:rsidRDefault="003B67A5">
            <w:pPr>
              <w:snapToGrid w:val="0"/>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7</w:t>
            </w:r>
          </w:p>
        </w:tc>
      </w:tr>
      <w:tr w:rsidR="003B67A5" w:rsidRPr="003331D3">
        <w:trPr>
          <w:trHeight w:val="670"/>
        </w:trPr>
        <w:tc>
          <w:tcPr>
            <w:tcW w:w="7668" w:type="dxa"/>
          </w:tcPr>
          <w:p w:rsidR="003B67A5" w:rsidRPr="003331D3" w:rsidRDefault="003B67A5" w:rsidP="008D3B9E">
            <w:pPr>
              <w:pStyle w:val="Heading1"/>
              <w:numPr>
                <w:ilvl w:val="0"/>
                <w:numId w:val="1"/>
              </w:numPr>
              <w:suppressAutoHyphens/>
              <w:autoSpaceDE w:val="0"/>
              <w:snapToGrid w:val="0"/>
              <w:spacing w:before="0" w:after="0" w:line="276" w:lineRule="auto"/>
              <w:jc w:val="both"/>
              <w:rPr>
                <w:rFonts w:ascii="Times New Roman" w:hAnsi="Times New Roman" w:cs="Times New Roman"/>
                <w:b w:val="0"/>
                <w:bCs w:val="0"/>
                <w:caps/>
                <w:sz w:val="24"/>
                <w:szCs w:val="24"/>
                <w:lang w:val="ru-RU"/>
              </w:rPr>
            </w:pPr>
            <w:r w:rsidRPr="003331D3">
              <w:rPr>
                <w:rFonts w:ascii="Times New Roman" w:hAnsi="Times New Roman" w:cs="Times New Roman"/>
                <w:b w:val="0"/>
                <w:bCs w:val="0"/>
                <w:caps/>
                <w:sz w:val="24"/>
                <w:szCs w:val="24"/>
                <w:lang w:val="ru-RU"/>
              </w:rPr>
              <w:t>условия реализации РАБОЧЕй программы учебной дисциплины</w:t>
            </w:r>
          </w:p>
          <w:p w:rsidR="003B67A5" w:rsidRPr="003331D3" w:rsidRDefault="003B67A5">
            <w:pPr>
              <w:pStyle w:val="Heading1"/>
              <w:tabs>
                <w:tab w:val="left" w:pos="0"/>
              </w:tabs>
              <w:spacing w:before="0" w:after="0" w:line="276" w:lineRule="auto"/>
              <w:ind w:left="284"/>
              <w:jc w:val="both"/>
              <w:rPr>
                <w:rFonts w:ascii="Times New Roman" w:hAnsi="Times New Roman" w:cs="Times New Roman"/>
                <w:b w:val="0"/>
                <w:bCs w:val="0"/>
                <w:caps/>
                <w:sz w:val="24"/>
                <w:szCs w:val="24"/>
                <w:lang w:val="ru-RU"/>
              </w:rPr>
            </w:pPr>
          </w:p>
        </w:tc>
        <w:tc>
          <w:tcPr>
            <w:tcW w:w="1903" w:type="dxa"/>
          </w:tcPr>
          <w:p w:rsidR="003B67A5" w:rsidRPr="003331D3" w:rsidRDefault="003B67A5">
            <w:pPr>
              <w:snapToGrid w:val="0"/>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12</w:t>
            </w:r>
          </w:p>
        </w:tc>
      </w:tr>
      <w:tr w:rsidR="003B67A5" w:rsidRPr="003331D3">
        <w:tc>
          <w:tcPr>
            <w:tcW w:w="7668" w:type="dxa"/>
          </w:tcPr>
          <w:p w:rsidR="003B67A5" w:rsidRPr="003331D3" w:rsidRDefault="003B67A5" w:rsidP="008D3B9E">
            <w:pPr>
              <w:pStyle w:val="Heading1"/>
              <w:numPr>
                <w:ilvl w:val="0"/>
                <w:numId w:val="1"/>
              </w:numPr>
              <w:suppressAutoHyphens/>
              <w:autoSpaceDE w:val="0"/>
              <w:snapToGrid w:val="0"/>
              <w:spacing w:before="0" w:after="0" w:line="276" w:lineRule="auto"/>
              <w:jc w:val="both"/>
              <w:rPr>
                <w:rFonts w:ascii="Times New Roman" w:hAnsi="Times New Roman" w:cs="Times New Roman"/>
                <w:b w:val="0"/>
                <w:bCs w:val="0"/>
                <w:caps/>
                <w:sz w:val="24"/>
                <w:szCs w:val="24"/>
                <w:lang w:val="ru-RU"/>
              </w:rPr>
            </w:pPr>
            <w:r w:rsidRPr="003331D3">
              <w:rPr>
                <w:rFonts w:ascii="Times New Roman" w:hAnsi="Times New Roman" w:cs="Times New Roman"/>
                <w:b w:val="0"/>
                <w:bCs w:val="0"/>
                <w:caps/>
                <w:sz w:val="24"/>
                <w:szCs w:val="24"/>
                <w:lang w:val="ru-RU"/>
              </w:rPr>
              <w:t>Контроль и оценка результатов Освоения учебной дисциплины</w:t>
            </w:r>
          </w:p>
          <w:p w:rsidR="003B67A5" w:rsidRPr="003331D3" w:rsidRDefault="003B67A5">
            <w:pPr>
              <w:pStyle w:val="Heading1"/>
              <w:spacing w:before="0" w:after="0" w:line="276" w:lineRule="auto"/>
              <w:ind w:left="284"/>
              <w:jc w:val="both"/>
              <w:rPr>
                <w:rFonts w:ascii="Times New Roman" w:hAnsi="Times New Roman" w:cs="Times New Roman"/>
                <w:b w:val="0"/>
                <w:bCs w:val="0"/>
                <w:caps/>
                <w:sz w:val="24"/>
                <w:szCs w:val="24"/>
                <w:lang w:val="ru-RU"/>
              </w:rPr>
            </w:pPr>
          </w:p>
        </w:tc>
        <w:tc>
          <w:tcPr>
            <w:tcW w:w="1903" w:type="dxa"/>
          </w:tcPr>
          <w:p w:rsidR="003B67A5" w:rsidRPr="003331D3" w:rsidRDefault="003B67A5">
            <w:pPr>
              <w:snapToGrid w:val="0"/>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13</w:t>
            </w:r>
          </w:p>
        </w:tc>
      </w:tr>
    </w:tbl>
    <w:p w:rsidR="003B67A5" w:rsidRDefault="003B67A5" w:rsidP="00CD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B67A5" w:rsidRDefault="003B67A5" w:rsidP="00CD0C15">
      <w:pPr>
        <w:spacing w:after="0" w:line="240" w:lineRule="auto"/>
        <w:rPr>
          <w:rFonts w:ascii="Times New Roman" w:hAnsi="Times New Roman" w:cs="Times New Roman"/>
          <w:sz w:val="24"/>
          <w:szCs w:val="24"/>
        </w:rPr>
      </w:pPr>
    </w:p>
    <w:p w:rsidR="003B67A5" w:rsidRDefault="003B67A5" w:rsidP="00CD0C15">
      <w:pPr>
        <w:spacing w:after="0" w:line="240" w:lineRule="auto"/>
        <w:rPr>
          <w:sz w:val="24"/>
          <w:szCs w:val="24"/>
        </w:rPr>
      </w:pPr>
    </w:p>
    <w:p w:rsidR="003B67A5" w:rsidRDefault="003B67A5" w:rsidP="00CD0C15">
      <w:pPr>
        <w:spacing w:after="0" w:line="240" w:lineRule="auto"/>
        <w:rPr>
          <w:sz w:val="24"/>
          <w:szCs w:val="24"/>
        </w:rPr>
      </w:pPr>
    </w:p>
    <w:p w:rsidR="003B67A5" w:rsidRDefault="003B67A5" w:rsidP="00CD0C15">
      <w:pPr>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autoSpaceDE w:val="0"/>
        <w:autoSpaceDN w:val="0"/>
        <w:adjustRightInd w:val="0"/>
        <w:rPr>
          <w:sz w:val="28"/>
          <w:szCs w:val="28"/>
        </w:rPr>
      </w:pPr>
    </w:p>
    <w:p w:rsidR="003B67A5" w:rsidRDefault="003B67A5" w:rsidP="00CD0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ПАСПОРТ РАБОЧЕЙ ПРОГРАММЫ УЧЕБНОЙ ДИСЦИПЛИНЫ </w:t>
      </w:r>
    </w:p>
    <w:p w:rsidR="003B67A5" w:rsidRDefault="003B67A5" w:rsidP="00CD0C15">
      <w:pPr>
        <w:pStyle w:val="Default"/>
        <w:jc w:val="both"/>
      </w:pPr>
      <w:r>
        <w:rPr>
          <w:b/>
          <w:bCs/>
        </w:rPr>
        <w:t xml:space="preserve">«ОСНОВЫ БЕЗОПАСНОСТИ ЖИЗНЕДЕЯТЕЛЬНОСТИ </w:t>
      </w:r>
      <w:r>
        <w:t xml:space="preserve">» </w:t>
      </w:r>
    </w:p>
    <w:p w:rsidR="003B67A5" w:rsidRDefault="003B67A5" w:rsidP="00CD0C15">
      <w:pPr>
        <w:pStyle w:val="Default"/>
        <w:jc w:val="both"/>
      </w:pPr>
    </w:p>
    <w:p w:rsidR="003B67A5" w:rsidRDefault="003B67A5" w:rsidP="00CD0C15">
      <w:pPr>
        <w:pStyle w:val="Default"/>
        <w:numPr>
          <w:ilvl w:val="1"/>
          <w:numId w:val="2"/>
        </w:numPr>
        <w:jc w:val="both"/>
        <w:rPr>
          <w:b/>
          <w:bCs/>
        </w:rPr>
      </w:pPr>
      <w:r>
        <w:rPr>
          <w:b/>
          <w:bCs/>
        </w:rPr>
        <w:t xml:space="preserve">Область применения программы </w:t>
      </w:r>
    </w:p>
    <w:p w:rsidR="003B67A5" w:rsidRDefault="003B67A5" w:rsidP="00CD0C15">
      <w:pPr>
        <w:pStyle w:val="Default"/>
        <w:jc w:val="both"/>
      </w:pPr>
    </w:p>
    <w:p w:rsidR="003B67A5" w:rsidRPr="00CD0C15" w:rsidRDefault="003B67A5" w:rsidP="00CD0C15">
      <w:pPr>
        <w:autoSpaceDE w:val="0"/>
        <w:autoSpaceDN w:val="0"/>
        <w:adjustRightInd w:val="0"/>
        <w:spacing w:after="0" w:line="240" w:lineRule="auto"/>
        <w:jc w:val="both"/>
        <w:rPr>
          <w:rFonts w:ascii="Times New Roman" w:eastAsia="SchoolBookCSanPin-Regular" w:hAnsi="Times New Roman" w:cs="Times New Roman"/>
          <w:sz w:val="24"/>
          <w:szCs w:val="24"/>
        </w:rPr>
      </w:pPr>
      <w:r w:rsidRPr="00CD0C15">
        <w:rPr>
          <w:rFonts w:ascii="Times New Roman" w:eastAsia="SchoolBookCSanPin-Regular" w:hAnsi="Times New Roman" w:cs="Times New Roman"/>
          <w:sz w:val="24"/>
          <w:szCs w:val="24"/>
        </w:rPr>
        <w:t>Программа общеобразовательной учебной дисциплины «Основы безопасности</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жизнедеятельности» предназначена для изучения безопасности жизнедеятельности</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профессиональной образовательной программы СПО (ОПОП СПО) на базе основного</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общего образования при подготовке квалифицированных рабочих.</w:t>
      </w:r>
    </w:p>
    <w:p w:rsidR="003B67A5" w:rsidRDefault="003B67A5" w:rsidP="00CD0C15">
      <w:pPr>
        <w:autoSpaceDE w:val="0"/>
        <w:autoSpaceDN w:val="0"/>
        <w:adjustRightInd w:val="0"/>
        <w:spacing w:after="0" w:line="240" w:lineRule="auto"/>
        <w:jc w:val="both"/>
        <w:rPr>
          <w:rFonts w:ascii="Times New Roman" w:eastAsia="SchoolBookCSanPin-Regular" w:hAnsi="Times New Roman"/>
          <w:sz w:val="24"/>
          <w:szCs w:val="24"/>
        </w:rPr>
      </w:pPr>
      <w:r w:rsidRPr="00CD0C15">
        <w:rPr>
          <w:rFonts w:ascii="Times New Roman" w:eastAsia="SchoolBookCSanPin-Regular" w:hAnsi="Times New Roman" w:cs="Times New Roman"/>
          <w:sz w:val="24"/>
          <w:szCs w:val="24"/>
        </w:rPr>
        <w:t>Программа разработана на основе требований ФГОС среднего общего образования,</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образования с учетом требований федеральных государственных образовательных</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стандартов и получаемой профессии или специальности среднего профессионального</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образования (письмо Департамента государственной политики в сфере подготовки</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рабочих кадров и ДПО Минобрнауки России от 17.03.2015 № 06-259).</w:t>
      </w:r>
    </w:p>
    <w:p w:rsidR="003B67A5" w:rsidRPr="00CD0C15" w:rsidRDefault="003B67A5" w:rsidP="00CD0C15">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CD0C15">
      <w:pPr>
        <w:pStyle w:val="Default"/>
        <w:jc w:val="both"/>
      </w:pPr>
      <w:r>
        <w:rPr>
          <w:b/>
          <w:bCs/>
        </w:rPr>
        <w:t xml:space="preserve">1.2. Место дисциплины в структуре программы подготовки специалистов среднего звена: </w:t>
      </w:r>
    </w:p>
    <w:p w:rsidR="003B67A5" w:rsidRDefault="003B67A5" w:rsidP="00CD0C15">
      <w:pPr>
        <w:autoSpaceDE w:val="0"/>
        <w:autoSpaceDN w:val="0"/>
        <w:adjustRightInd w:val="0"/>
        <w:spacing w:after="0" w:line="240" w:lineRule="auto"/>
        <w:ind w:firstLine="708"/>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Учебная дисциплина </w:t>
      </w:r>
      <w:r w:rsidRPr="00CD0C15">
        <w:rPr>
          <w:rFonts w:ascii="Times New Roman" w:eastAsia="SchoolBookCSanPin-Regular" w:hAnsi="Times New Roman" w:cs="Times New Roman"/>
          <w:sz w:val="24"/>
          <w:szCs w:val="24"/>
        </w:rPr>
        <w:t>«Основы безопасности</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жизнедеятельности»</w:t>
      </w:r>
      <w:r>
        <w:rPr>
          <w:rFonts w:ascii="Times New Roman" w:eastAsia="SchoolBookCSanPin-Regular" w:hAnsi="Times New Roman" w:cs="Times New Roman"/>
          <w:sz w:val="24"/>
          <w:szCs w:val="24"/>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3B67A5" w:rsidRDefault="003B67A5" w:rsidP="00CD0C15">
      <w:pPr>
        <w:autoSpaceDE w:val="0"/>
        <w:autoSpaceDN w:val="0"/>
        <w:adjustRightInd w:val="0"/>
        <w:spacing w:after="0" w:line="240" w:lineRule="auto"/>
        <w:ind w:firstLine="708"/>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В учебных планах ППКРС </w:t>
      </w:r>
      <w:r>
        <w:rPr>
          <w:rFonts w:ascii="Times New Roman" w:hAnsi="Times New Roman" w:cs="Times New Roman"/>
          <w:sz w:val="24"/>
          <w:szCs w:val="24"/>
        </w:rPr>
        <w:t xml:space="preserve">профессии 08.01.24 Мастер столярно-плотничных, паркетных и стекольных работ </w:t>
      </w:r>
      <w:r>
        <w:rPr>
          <w:rFonts w:ascii="Times New Roman" w:eastAsia="SchoolBookCSanPin-Regular" w:hAnsi="Times New Roman" w:cs="Times New Roman"/>
          <w:sz w:val="24"/>
          <w:szCs w:val="24"/>
        </w:rPr>
        <w:t xml:space="preserve">дисциплина </w:t>
      </w:r>
      <w:r w:rsidRPr="00CD0C15">
        <w:rPr>
          <w:rFonts w:ascii="Times New Roman" w:eastAsia="SchoolBookCSanPin-Regular" w:hAnsi="Times New Roman" w:cs="Times New Roman"/>
          <w:sz w:val="24"/>
          <w:szCs w:val="24"/>
        </w:rPr>
        <w:t>«Основы безопасности</w:t>
      </w:r>
      <w:r>
        <w:rPr>
          <w:rFonts w:ascii="Times New Roman" w:eastAsia="SchoolBookCSanPin-Regular" w:hAnsi="Times New Roman" w:cs="Times New Roman"/>
          <w:sz w:val="24"/>
          <w:szCs w:val="24"/>
        </w:rPr>
        <w:t xml:space="preserve"> </w:t>
      </w:r>
      <w:r w:rsidRPr="00CD0C15">
        <w:rPr>
          <w:rFonts w:ascii="Times New Roman" w:eastAsia="SchoolBookCSanPin-Regular" w:hAnsi="Times New Roman" w:cs="Times New Roman"/>
          <w:sz w:val="24"/>
          <w:szCs w:val="24"/>
        </w:rPr>
        <w:t>жизнедеятельности»</w:t>
      </w:r>
      <w:r>
        <w:rPr>
          <w:rFonts w:ascii="Times New Roman" w:eastAsia="SchoolBookCSanPin-Regular" w:hAnsi="Times New Roman" w:cs="Times New Roman"/>
          <w:sz w:val="24"/>
          <w:szCs w:val="24"/>
        </w:rPr>
        <w:t xml:space="preserve"> входит в состав общеобразовательных учебных дисциплин, формируемых из обязательных предметных областей ФГОС среднего общего образования, для профессий СПО  технического профиля.</w:t>
      </w:r>
    </w:p>
    <w:p w:rsidR="003B67A5" w:rsidRDefault="003B67A5" w:rsidP="00CD0C15">
      <w:pPr>
        <w:pStyle w:val="Default"/>
        <w:jc w:val="both"/>
        <w:rPr>
          <w:b/>
          <w:bCs/>
        </w:rPr>
      </w:pPr>
    </w:p>
    <w:p w:rsidR="003B67A5" w:rsidRDefault="003B67A5" w:rsidP="00EC04FF">
      <w:pPr>
        <w:pStyle w:val="Default"/>
        <w:jc w:val="both"/>
        <w:rPr>
          <w:b/>
          <w:bCs/>
        </w:rPr>
      </w:pPr>
      <w:r>
        <w:rPr>
          <w:b/>
          <w:bCs/>
        </w:rPr>
        <w:t xml:space="preserve">1.3. Цели и задачи дисциплины – требования к результатам освоения дисциплины: </w:t>
      </w:r>
    </w:p>
    <w:p w:rsidR="003B67A5" w:rsidRDefault="003B67A5" w:rsidP="001A639B">
      <w:pPr>
        <w:pStyle w:val="Default"/>
        <w:ind w:left="405"/>
        <w:jc w:val="both"/>
      </w:pPr>
    </w:p>
    <w:p w:rsidR="003B67A5" w:rsidRPr="001A639B" w:rsidRDefault="003B67A5" w:rsidP="001A639B">
      <w:pPr>
        <w:autoSpaceDE w:val="0"/>
        <w:autoSpaceDN w:val="0"/>
        <w:adjustRightInd w:val="0"/>
        <w:spacing w:after="0" w:line="240" w:lineRule="auto"/>
        <w:jc w:val="both"/>
        <w:rPr>
          <w:rFonts w:ascii="Times New Roman" w:eastAsia="SchoolBookCSanPin-Regular" w:hAnsi="Times New Roman"/>
          <w:sz w:val="24"/>
          <w:szCs w:val="24"/>
        </w:rPr>
      </w:pPr>
      <w:r w:rsidRPr="001A639B">
        <w:rPr>
          <w:rFonts w:ascii="Times New Roman" w:eastAsia="SchoolBookCSanPin-Regular" w:hAnsi="Times New Roman" w:cs="Times New Roman"/>
          <w:sz w:val="24"/>
          <w:szCs w:val="24"/>
        </w:rPr>
        <w:t>Содержание программы «Основы безопасности жизнедеятельности» направлено</w:t>
      </w:r>
      <w:r>
        <w:rPr>
          <w:rFonts w:ascii="Times New Roman" w:eastAsia="SchoolBookCSanPin-Regular" w:hAnsi="Times New Roman" w:cs="Times New Roman"/>
          <w:sz w:val="24"/>
          <w:szCs w:val="24"/>
        </w:rPr>
        <w:t xml:space="preserve"> </w:t>
      </w:r>
      <w:r w:rsidRPr="001A639B">
        <w:rPr>
          <w:rFonts w:ascii="Times New Roman" w:eastAsia="SchoolBookCSanPin-Regular" w:hAnsi="Times New Roman" w:cs="Times New Roman"/>
          <w:sz w:val="24"/>
          <w:szCs w:val="24"/>
        </w:rPr>
        <w:t xml:space="preserve">на достижение следующих </w:t>
      </w:r>
      <w:r w:rsidRPr="001A639B">
        <w:rPr>
          <w:rFonts w:ascii="Times New Roman" w:eastAsia="SchoolBookCSanPin-Regular" w:hAnsi="Times New Roman" w:cs="Times New Roman"/>
          <w:b/>
          <w:bCs/>
          <w:sz w:val="24"/>
          <w:szCs w:val="24"/>
        </w:rPr>
        <w:t>целей:</w:t>
      </w:r>
    </w:p>
    <w:p w:rsidR="003B67A5" w:rsidRPr="001A639B" w:rsidRDefault="003B67A5" w:rsidP="001A639B">
      <w:pPr>
        <w:autoSpaceDE w:val="0"/>
        <w:autoSpaceDN w:val="0"/>
        <w:adjustRightInd w:val="0"/>
        <w:spacing w:after="0" w:line="240" w:lineRule="auto"/>
        <w:jc w:val="both"/>
        <w:rPr>
          <w:rFonts w:ascii="Times New Roman" w:eastAsia="SchoolBookCSanPin-Regular" w:hAnsi="Times New Roman" w:cs="Times New Roman"/>
          <w:sz w:val="24"/>
          <w:szCs w:val="24"/>
        </w:rPr>
      </w:pPr>
      <w:r w:rsidRPr="001A639B">
        <w:rPr>
          <w:rFonts w:ascii="Times New Roman" w:eastAsia="SchoolBookCSanPin-Regular" w:hAnsi="Times New Roman"/>
          <w:sz w:val="24"/>
          <w:szCs w:val="24"/>
        </w:rPr>
        <w:t>•</w:t>
      </w:r>
      <w:r w:rsidRPr="001A639B">
        <w:rPr>
          <w:rFonts w:ascii="Times New Roman" w:eastAsia="SchoolBookCSanPin-Regular" w:hAnsi="Times New Roman" w:cs="Times New Roman"/>
          <w:sz w:val="24"/>
          <w:szCs w:val="24"/>
        </w:rPr>
        <w:t xml:space="preserve"> повышение уровня защищенности жизненно важных интересов личности,</w:t>
      </w:r>
      <w:r>
        <w:rPr>
          <w:rFonts w:ascii="Times New Roman" w:eastAsia="SchoolBookCSanPin-Regular" w:hAnsi="Times New Roman" w:cs="Times New Roman"/>
          <w:sz w:val="24"/>
          <w:szCs w:val="24"/>
        </w:rPr>
        <w:t xml:space="preserve"> </w:t>
      </w:r>
      <w:r w:rsidRPr="001A639B">
        <w:rPr>
          <w:rFonts w:ascii="Times New Roman" w:eastAsia="SchoolBookCSanPin-Regular" w:hAnsi="Times New Roman" w:cs="Times New Roman"/>
          <w:sz w:val="24"/>
          <w:szCs w:val="24"/>
        </w:rPr>
        <w:t>общества и государства от внешних и внутренних угроз (жизненно важные</w:t>
      </w:r>
      <w:r>
        <w:rPr>
          <w:rFonts w:ascii="Times New Roman" w:eastAsia="SchoolBookCSanPin-Regular" w:hAnsi="Times New Roman" w:cs="Times New Roman"/>
          <w:sz w:val="24"/>
          <w:szCs w:val="24"/>
        </w:rPr>
        <w:t xml:space="preserve"> </w:t>
      </w:r>
      <w:r w:rsidRPr="001A639B">
        <w:rPr>
          <w:rFonts w:ascii="Times New Roman" w:eastAsia="SchoolBookCSanPin-Regular" w:hAnsi="Times New Roman" w:cs="Times New Roman"/>
          <w:sz w:val="24"/>
          <w:szCs w:val="24"/>
        </w:rPr>
        <w:t>интересы — совокупность потребностей, удовлетворение которых надежно обеспечивает существование и возможности прогрессивного развития личности,</w:t>
      </w:r>
      <w:r>
        <w:rPr>
          <w:rFonts w:ascii="Times New Roman" w:eastAsia="SchoolBookCSanPin-Regular" w:hAnsi="Times New Roman" w:cs="Times New Roman"/>
          <w:sz w:val="24"/>
          <w:szCs w:val="24"/>
        </w:rPr>
        <w:t xml:space="preserve"> </w:t>
      </w:r>
      <w:r w:rsidRPr="001A639B">
        <w:rPr>
          <w:rFonts w:ascii="Times New Roman" w:eastAsia="SchoolBookCSanPin-Regular" w:hAnsi="Times New Roman" w:cs="Times New Roman"/>
          <w:sz w:val="24"/>
          <w:szCs w:val="24"/>
        </w:rPr>
        <w:t>общества и государства);</w:t>
      </w:r>
    </w:p>
    <w:p w:rsidR="003B67A5" w:rsidRPr="001A639B" w:rsidRDefault="003B67A5" w:rsidP="001A639B">
      <w:pPr>
        <w:autoSpaceDE w:val="0"/>
        <w:autoSpaceDN w:val="0"/>
        <w:adjustRightInd w:val="0"/>
        <w:spacing w:after="0" w:line="240" w:lineRule="auto"/>
        <w:jc w:val="both"/>
        <w:rPr>
          <w:rFonts w:ascii="Times New Roman" w:eastAsia="SchoolBookCSanPin-Regular" w:hAnsi="Times New Roman" w:cs="Times New Roman"/>
          <w:sz w:val="24"/>
          <w:szCs w:val="24"/>
        </w:rPr>
      </w:pPr>
      <w:r w:rsidRPr="001A639B">
        <w:rPr>
          <w:rFonts w:ascii="Times New Roman" w:eastAsia="SchoolBookCSanPin-Regular" w:hAnsi="Times New Roman" w:cs="Times New Roman"/>
          <w:sz w:val="24"/>
          <w:szCs w:val="24"/>
        </w:rPr>
        <w:t>• снижение отрицательного влияния человеческого фактора на безопасность личности, общества и государства;</w:t>
      </w:r>
    </w:p>
    <w:p w:rsidR="003B67A5" w:rsidRPr="001A639B" w:rsidRDefault="003B67A5" w:rsidP="001A639B">
      <w:pPr>
        <w:autoSpaceDE w:val="0"/>
        <w:autoSpaceDN w:val="0"/>
        <w:adjustRightInd w:val="0"/>
        <w:spacing w:after="0" w:line="240" w:lineRule="auto"/>
        <w:jc w:val="both"/>
        <w:rPr>
          <w:rFonts w:ascii="Times New Roman" w:eastAsia="SchoolBookCSanPin-Regular" w:hAnsi="Times New Roman" w:cs="Times New Roman"/>
          <w:sz w:val="24"/>
          <w:szCs w:val="24"/>
        </w:rPr>
      </w:pPr>
      <w:r w:rsidRPr="001A639B">
        <w:rPr>
          <w:rFonts w:ascii="Times New Roman" w:eastAsia="SchoolBookCSanPin-Regular" w:hAnsi="Times New Roman" w:cs="Times New Roman"/>
          <w:sz w:val="24"/>
          <w:szCs w:val="24"/>
        </w:rPr>
        <w:t>• формирование антитеррористического поведения, отрицательного отношения</w:t>
      </w:r>
      <w:r>
        <w:rPr>
          <w:rFonts w:ascii="Times New Roman" w:eastAsia="SchoolBookCSanPin-Regular" w:hAnsi="Times New Roman" w:cs="Times New Roman"/>
          <w:sz w:val="24"/>
          <w:szCs w:val="24"/>
        </w:rPr>
        <w:t xml:space="preserve"> </w:t>
      </w:r>
      <w:r w:rsidRPr="001A639B">
        <w:rPr>
          <w:rFonts w:ascii="Times New Roman" w:eastAsia="SchoolBookCSanPin-Regular" w:hAnsi="Times New Roman" w:cs="Times New Roman"/>
          <w:sz w:val="24"/>
          <w:szCs w:val="24"/>
        </w:rPr>
        <w:t>к приему психоактивных веществ, в том числе наркотиков;</w:t>
      </w:r>
    </w:p>
    <w:p w:rsidR="003B67A5" w:rsidRDefault="003B67A5" w:rsidP="001A639B">
      <w:pPr>
        <w:pStyle w:val="Default"/>
        <w:jc w:val="both"/>
        <w:rPr>
          <w:rFonts w:eastAsia="SchoolBookCSanPin-Regular"/>
        </w:rPr>
      </w:pPr>
      <w:r w:rsidRPr="001A639B">
        <w:rPr>
          <w:rFonts w:eastAsia="SchoolBookCSanPin-Regular"/>
        </w:rPr>
        <w:t>•</w:t>
      </w:r>
      <w:r w:rsidRPr="001A639B">
        <w:rPr>
          <w:rFonts w:ascii="Times New Roman" w:eastAsia="SchoolBookCSanPin-Regular" w:hAnsi="Times New Roman" w:cs="Times New Roman"/>
        </w:rPr>
        <w:t xml:space="preserve"> обеспечение профилактики асоциального поведения </w:t>
      </w:r>
      <w:r>
        <w:rPr>
          <w:rFonts w:ascii="Times New Roman" w:eastAsia="SchoolBookCSanPin-Regular" w:hAnsi="Times New Roman" w:cs="Times New Roman"/>
        </w:rPr>
        <w:t>об</w:t>
      </w:r>
      <w:r w:rsidRPr="001A639B">
        <w:rPr>
          <w:rFonts w:ascii="Times New Roman" w:eastAsia="SchoolBookCSanPin-Regular" w:hAnsi="Times New Roman" w:cs="Times New Roman"/>
        </w:rPr>
        <w:t>уча</w:t>
      </w:r>
      <w:r>
        <w:rPr>
          <w:rFonts w:ascii="Times New Roman" w:eastAsia="SchoolBookCSanPin-Regular" w:hAnsi="Times New Roman" w:cs="Times New Roman"/>
        </w:rPr>
        <w:t>ю</w:t>
      </w:r>
      <w:r w:rsidRPr="001A639B">
        <w:rPr>
          <w:rFonts w:ascii="Times New Roman" w:eastAsia="SchoolBookCSanPin-Regular" w:hAnsi="Times New Roman" w:cs="Times New Roman"/>
        </w:rPr>
        <w:t>щихся.</w:t>
      </w:r>
    </w:p>
    <w:p w:rsidR="003B67A5" w:rsidRDefault="003B67A5" w:rsidP="001A639B">
      <w:pPr>
        <w:pStyle w:val="Default"/>
        <w:jc w:val="both"/>
        <w:rPr>
          <w:rFonts w:eastAsia="SchoolBookCSanPin-Regular"/>
        </w:rPr>
      </w:pPr>
    </w:p>
    <w:p w:rsidR="003B67A5" w:rsidRPr="001A639B" w:rsidRDefault="003B67A5" w:rsidP="001A639B">
      <w:pPr>
        <w:pStyle w:val="Default"/>
        <w:jc w:val="both"/>
        <w:rPr>
          <w:color w:val="auto"/>
        </w:rPr>
      </w:pP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r w:rsidRPr="008D3B9E">
        <w:rPr>
          <w:rFonts w:ascii="Times New Roman" w:eastAsia="SchoolBookCSanPin-Regular" w:hAnsi="Times New Roman" w:cs="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8D3B9E">
        <w:rPr>
          <w:rFonts w:ascii="Times New Roman" w:eastAsia="SchoolBookCSanPin-Regular" w:hAnsi="Times New Roman" w:cs="Times New Roman"/>
          <w:b/>
          <w:bCs/>
          <w:sz w:val="24"/>
          <w:szCs w:val="24"/>
        </w:rPr>
        <w:t>результатов:</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b/>
          <w:bCs/>
          <w:sz w:val="24"/>
          <w:szCs w:val="24"/>
        </w:rPr>
      </w:pPr>
      <w:r w:rsidRPr="008D3B9E">
        <w:rPr>
          <w:rFonts w:ascii="Times New Roman" w:eastAsia="SchoolBookCSanPin-Regular" w:hAnsi="Times New Roman"/>
          <w:sz w:val="24"/>
          <w:szCs w:val="24"/>
        </w:rPr>
        <w:t>•</w:t>
      </w:r>
      <w:r w:rsidRPr="008D3B9E">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b/>
          <w:bCs/>
          <w:i/>
          <w:iCs/>
          <w:sz w:val="24"/>
          <w:szCs w:val="24"/>
        </w:rPr>
        <w:t>личностных</w:t>
      </w:r>
      <w:r w:rsidRPr="008D3B9E">
        <w:rPr>
          <w:rFonts w:ascii="Times New Roman" w:eastAsia="SchoolBookCSanPin-Regular" w:hAnsi="Times New Roman" w:cs="Times New Roman"/>
          <w:b/>
          <w:bCs/>
          <w:sz w:val="24"/>
          <w:szCs w:val="24"/>
        </w:rPr>
        <w:t>:</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и внутренних угроз;</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готовность к служению Отечеству, его защите;</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исключение из своей жизни вредных привычек (курения, пьянства и т. д.);</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B67A5"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r w:rsidRPr="008D3B9E">
        <w:rPr>
          <w:rFonts w:ascii="Times New Roman" w:eastAsia="SchoolBookCSanPin-Regular" w:hAnsi="Times New Roman" w:cs="Times New Roman"/>
          <w:sz w:val="24"/>
          <w:szCs w:val="24"/>
        </w:rPr>
        <w:t>−− освоение приемов действий в опасных и чрезвычайных ситуациях природного, техногенного и социального характера;</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b/>
          <w:bCs/>
          <w:sz w:val="24"/>
          <w:szCs w:val="24"/>
        </w:rPr>
      </w:pPr>
      <w:r w:rsidRPr="008D3B9E">
        <w:rPr>
          <w:rFonts w:ascii="Times New Roman" w:eastAsia="SchoolBookCSanPin-Regular" w:hAnsi="Times New Roman"/>
          <w:sz w:val="24"/>
          <w:szCs w:val="24"/>
        </w:rPr>
        <w:t>•</w:t>
      </w:r>
      <w:r w:rsidRPr="008D3B9E">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b/>
          <w:bCs/>
          <w:i/>
          <w:iCs/>
          <w:sz w:val="24"/>
          <w:szCs w:val="24"/>
        </w:rPr>
        <w:t>метапредметных</w:t>
      </w:r>
      <w:r w:rsidRPr="008D3B9E">
        <w:rPr>
          <w:rFonts w:ascii="Times New Roman" w:eastAsia="SchoolBookCSanPin-Regular" w:hAnsi="Times New Roman" w:cs="Times New Roman"/>
          <w:b/>
          <w:bCs/>
          <w:sz w:val="24"/>
          <w:szCs w:val="24"/>
        </w:rPr>
        <w:t>:</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овладение умениями формулировать личные понятия о безопасности; анализировать причины возникновения опасных и чрезвычайных ситуаций;</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обобщать и сравнивать последствия опасных и чрезвычайных ситуаций;</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выявлять причинно-следственные связи опасных ситуаций и их влияние на</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безопасность жизнедеятельности человека;</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овладение навыками самостоятельно определять цели и задачи по безопасному поведению в повседневной жизни и в различных опасных и чрезвычайных</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ситуациях, выбирать средства реализации поставленных целей, оценивать</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результаты своей деятельности в обеспечении личной безопасности;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формирование умения воспринимать и перерабатывать информацию, генерировать идеи, моделировать индивидуальные подходы к обеспечению личной</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безопасности в повседневной жизни и в чрезвычайных ситуациях;</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приобретение опыта самостоятельного поиска, анализа и отбора информации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в области безопасности жизнедеятельности с использованием различных источников и новых информационных технологий;</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развитие умения выражать свои мысли и способности слушать собеседника, понимать его точку зрения, признавать право другого человека на иное</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мнение;</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B67A5"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r w:rsidRPr="008D3B9E">
        <w:rPr>
          <w:rFonts w:ascii="Times New Roman" w:eastAsia="SchoolBookCSanPin-Regular" w:hAnsi="Times New Roman" w:cs="Times New Roman"/>
          <w:sz w:val="24"/>
          <w:szCs w:val="24"/>
        </w:rPr>
        <w:t>−− формирование умения предвидеть возникновение опасных ситуаций по характерным</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признакам их появления, а также на основе анализа специальной</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информации, получаемой из различных источников;</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развитие умения применять полученные теоретические знания на практике:</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индивидуальных возможностей;</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и возможные последствия, проектировать модели личного безопасного поведения;</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развитие умения информировать о результатах своих наблюдений, участвовать в дискуссии, отстаивать свою точку зрения, находить компромиссное</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решение в различных ситуациях;</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eastAsia="SchoolBookCSanPin-Regular" w:hAnsi="Times New Roman" w:cs="Times New Roman"/>
          <w:sz w:val="24"/>
          <w:szCs w:val="24"/>
        </w:rPr>
        <w:t>−− освоение знания устройства и принципов действия бытовых приборов и других технических средств, используемых в повседневной жизни;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ситуаций, связанных</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с нарушением работы технических средств и правил их эксплуатации;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формирование установки на здоровый образ жизни;</w:t>
      </w:r>
    </w:p>
    <w:p w:rsidR="003B67A5"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развитие необходимых физических качеств: выносливости, силы, ловкости,</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гибкости, скоростных качеств, достаточных для того, чтобы выдерживать</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необходимые умственные и физические нагрузки;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sz w:val="24"/>
          <w:szCs w:val="24"/>
        </w:rPr>
      </w:pPr>
    </w:p>
    <w:p w:rsidR="003B67A5" w:rsidRPr="008D3B9E" w:rsidRDefault="003B67A5" w:rsidP="008D3B9E">
      <w:pPr>
        <w:autoSpaceDE w:val="0"/>
        <w:autoSpaceDN w:val="0"/>
        <w:adjustRightInd w:val="0"/>
        <w:spacing w:after="0" w:line="240" w:lineRule="auto"/>
        <w:jc w:val="both"/>
        <w:rPr>
          <w:rFonts w:ascii="Times New Roman" w:hAnsi="Times New Roman" w:cs="Times New Roman"/>
          <w:b/>
          <w:bCs/>
          <w:sz w:val="24"/>
          <w:szCs w:val="24"/>
        </w:rPr>
      </w:pPr>
      <w:r w:rsidRPr="008D3B9E">
        <w:rPr>
          <w:rFonts w:ascii="Times New Roman" w:hAnsi="Times New Roman" w:cs="Times New Roman"/>
          <w:sz w:val="24"/>
          <w:szCs w:val="24"/>
        </w:rPr>
        <w:t xml:space="preserve">• </w:t>
      </w:r>
      <w:r w:rsidRPr="008D3B9E">
        <w:rPr>
          <w:rFonts w:ascii="Times New Roman" w:hAnsi="Times New Roman" w:cs="Times New Roman"/>
          <w:b/>
          <w:bCs/>
          <w:i/>
          <w:iCs/>
          <w:sz w:val="24"/>
          <w:szCs w:val="24"/>
        </w:rPr>
        <w:t>предметных</w:t>
      </w:r>
      <w:r w:rsidRPr="008D3B9E">
        <w:rPr>
          <w:rFonts w:ascii="Times New Roman" w:hAnsi="Times New Roman" w:cs="Times New Roman"/>
          <w:b/>
          <w:bCs/>
          <w:sz w:val="24"/>
          <w:szCs w:val="24"/>
        </w:rPr>
        <w:t>:</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важной социально-нравственной позиции личности, а также средстве, повышающем защищенность личности, общества и государства от внешних и</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внутренних угроз, включая отрицательное влияние человеческого фактора;</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сформированность представлений о необходимости отрицания экстремизма,</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терроризма, других действий противоправного характера, а также асоциального поведения;</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освоение знания распространенных опасных и чрезвычайных ситуаций природного, техногенного и социального характера;</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освоение знания факторов, пагубно влияющих на здоровье человека;</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формирование умения предвидеть возникновение опасных и чрезвычайных</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ситуаций по характерным для них признакам, а также использовать различные информационные источники;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развитие умения применять полученные знания в области безопасности на</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практике, проектировать модели личного безопасного поведения в повседневной</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жизни и в различных опасных и чрезвычайных ситуациях;</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получение и освоение знания основ обороны государства и воинской службы:</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законодательства об обороне государства и воинской обязанности граждан; прав</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и обязанностей гражданина до призыва, во время призыва и прохождения военной службы, уставных отношений, быта военнослужащих, порядка несения</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службы и воинских ритуалов, строевой, огневой и тактической подготовки;</w:t>
      </w:r>
    </w:p>
    <w:p w:rsidR="003B67A5" w:rsidRPr="008D3B9E" w:rsidRDefault="003B67A5" w:rsidP="008D3B9E">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освоение знания основных видов военно-профессиональной деятельности,</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особенностей прохождения военной службы по призыву и контракту, увольнения с военной службы и пребывания в запасе;</w:t>
      </w:r>
    </w:p>
    <w:p w:rsidR="003B67A5" w:rsidRDefault="003B67A5" w:rsidP="00EC04FF">
      <w:pPr>
        <w:autoSpaceDE w:val="0"/>
        <w:autoSpaceDN w:val="0"/>
        <w:adjustRightInd w:val="0"/>
        <w:spacing w:after="0" w:line="240" w:lineRule="auto"/>
        <w:jc w:val="both"/>
        <w:rPr>
          <w:rFonts w:ascii="Times New Roman" w:eastAsia="SchoolBookCSanPin-Regular" w:hAnsi="Times New Roman" w:cs="Times New Roman"/>
          <w:sz w:val="24"/>
          <w:szCs w:val="24"/>
        </w:rPr>
      </w:pPr>
      <w:r w:rsidRPr="008D3B9E">
        <w:rPr>
          <w:rFonts w:ascii="Times New Roman" w:hAnsi="Times New Roman" w:cs="Times New Roman"/>
          <w:sz w:val="24"/>
          <w:szCs w:val="24"/>
        </w:rPr>
        <w:t xml:space="preserve">−− </w:t>
      </w:r>
      <w:r w:rsidRPr="008D3B9E">
        <w:rPr>
          <w:rFonts w:ascii="Times New Roman" w:eastAsia="SchoolBookCSanPin-Regular" w:hAnsi="Times New Roman" w:cs="Times New Roman"/>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w:t>
      </w:r>
      <w:r>
        <w:rPr>
          <w:rFonts w:ascii="Times New Roman" w:eastAsia="SchoolBookCSanPin-Regular" w:hAnsi="Times New Roman" w:cs="Times New Roman"/>
          <w:sz w:val="24"/>
          <w:szCs w:val="24"/>
        </w:rPr>
        <w:t xml:space="preserve"> </w:t>
      </w:r>
      <w:r w:rsidRPr="008D3B9E">
        <w:rPr>
          <w:rFonts w:ascii="Times New Roman" w:eastAsia="SchoolBookCSanPin-Regular" w:hAnsi="Times New Roman" w:cs="Times New Roman"/>
          <w:sz w:val="24"/>
          <w:szCs w:val="24"/>
        </w:rPr>
        <w:t>видах поражений), включая знания об основных инфекционных заболеваниях</w:t>
      </w:r>
      <w:r>
        <w:rPr>
          <w:rFonts w:ascii="Times New Roman" w:eastAsia="SchoolBookCSanPin-Regular" w:hAnsi="Times New Roman" w:cs="Times New Roman"/>
          <w:sz w:val="24"/>
          <w:szCs w:val="24"/>
        </w:rPr>
        <w:t xml:space="preserve"> и их профилактике.</w:t>
      </w:r>
    </w:p>
    <w:p w:rsidR="003B67A5" w:rsidRDefault="003B67A5" w:rsidP="00EC04FF">
      <w:pPr>
        <w:autoSpaceDE w:val="0"/>
        <w:autoSpaceDN w:val="0"/>
        <w:adjustRightInd w:val="0"/>
        <w:spacing w:after="0" w:line="240" w:lineRule="auto"/>
        <w:jc w:val="both"/>
        <w:rPr>
          <w:rFonts w:ascii="Times New Roman" w:eastAsia="SchoolBookCSanPin-Regular" w:hAnsi="Times New Roman" w:cs="Times New Roman"/>
          <w:sz w:val="24"/>
          <w:szCs w:val="24"/>
        </w:rPr>
      </w:pPr>
    </w:p>
    <w:p w:rsidR="003B67A5" w:rsidRDefault="003B67A5" w:rsidP="00EC04FF">
      <w:pPr>
        <w:pStyle w:val="Default"/>
        <w:jc w:val="both"/>
        <w:rPr>
          <w:b/>
          <w:bCs/>
          <w:color w:val="auto"/>
        </w:rPr>
      </w:pPr>
      <w:r>
        <w:rPr>
          <w:b/>
          <w:bCs/>
          <w:color w:val="auto"/>
        </w:rPr>
        <w:t xml:space="preserve">1.4. Количество часов на освоение программы дисциплины: </w:t>
      </w:r>
    </w:p>
    <w:p w:rsidR="003B67A5" w:rsidRDefault="003B67A5" w:rsidP="00EC04FF">
      <w:pPr>
        <w:pStyle w:val="Default"/>
        <w:jc w:val="both"/>
        <w:rPr>
          <w:color w:val="auto"/>
        </w:rPr>
      </w:pPr>
    </w:p>
    <w:p w:rsidR="003B67A5" w:rsidRDefault="003B67A5" w:rsidP="00EC04FF">
      <w:pPr>
        <w:pStyle w:val="Default"/>
        <w:jc w:val="both"/>
        <w:rPr>
          <w:color w:val="auto"/>
        </w:rPr>
      </w:pPr>
      <w:r>
        <w:rPr>
          <w:color w:val="auto"/>
        </w:rPr>
        <w:t xml:space="preserve">Объём образовательной нагрузки – 72 часа, </w:t>
      </w:r>
    </w:p>
    <w:p w:rsidR="003B67A5" w:rsidRDefault="003B67A5" w:rsidP="00EC04FF">
      <w:pPr>
        <w:pStyle w:val="Default"/>
        <w:jc w:val="both"/>
        <w:rPr>
          <w:color w:val="auto"/>
        </w:rPr>
      </w:pPr>
      <w:r>
        <w:rPr>
          <w:color w:val="auto"/>
        </w:rPr>
        <w:t xml:space="preserve">в том числе: </w:t>
      </w:r>
    </w:p>
    <w:p w:rsidR="003B67A5" w:rsidRDefault="003B67A5" w:rsidP="00EC04FF">
      <w:pPr>
        <w:pStyle w:val="Default"/>
        <w:jc w:val="both"/>
        <w:rPr>
          <w:color w:val="auto"/>
        </w:rPr>
      </w:pPr>
      <w:r>
        <w:rPr>
          <w:color w:val="auto"/>
        </w:rPr>
        <w:t>- теоретическое обучение – 71 часа;</w:t>
      </w: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- 1 час.</w:t>
      </w: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Default="003B67A5" w:rsidP="00E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B67A5" w:rsidRPr="00177F05" w:rsidRDefault="003B67A5" w:rsidP="00C3543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СТРУКТУРА И </w:t>
      </w:r>
      <w:r w:rsidRPr="00177F05">
        <w:rPr>
          <w:rFonts w:ascii="Times New Roman" w:hAnsi="Times New Roman" w:cs="Times New Roman"/>
          <w:b/>
          <w:bCs/>
          <w:sz w:val="24"/>
          <w:szCs w:val="24"/>
        </w:rPr>
        <w:t xml:space="preserve"> СОДЕРЖАНИЕ УЧЕБНОЙ ДИСЦИПЛИНЫ</w:t>
      </w:r>
    </w:p>
    <w:p w:rsidR="003B67A5" w:rsidRPr="00177F05" w:rsidRDefault="003B67A5" w:rsidP="00554C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3B67A5" w:rsidRPr="00177F05" w:rsidRDefault="003B67A5" w:rsidP="0055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3B67A5" w:rsidRPr="00177F05" w:rsidRDefault="003B67A5" w:rsidP="0055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3B67A5" w:rsidRPr="003331D3">
        <w:trPr>
          <w:trHeight w:val="460"/>
        </w:trPr>
        <w:tc>
          <w:tcPr>
            <w:tcW w:w="7904" w:type="dxa"/>
          </w:tcPr>
          <w:p w:rsidR="003B67A5" w:rsidRPr="003331D3" w:rsidRDefault="003B67A5" w:rsidP="00CA23C4">
            <w:pPr>
              <w:spacing w:after="0" w:line="240" w:lineRule="auto"/>
              <w:jc w:val="center"/>
              <w:rPr>
                <w:rFonts w:ascii="Times New Roman" w:hAnsi="Times New Roman" w:cs="Times New Roman"/>
                <w:sz w:val="24"/>
                <w:szCs w:val="24"/>
              </w:rPr>
            </w:pPr>
            <w:r w:rsidRPr="003331D3">
              <w:rPr>
                <w:rFonts w:ascii="Times New Roman" w:hAnsi="Times New Roman" w:cs="Times New Roman"/>
                <w:b/>
                <w:bCs/>
                <w:sz w:val="24"/>
                <w:szCs w:val="24"/>
              </w:rPr>
              <w:t>Вид учебной работы</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b/>
                <w:bCs/>
                <w:i/>
                <w:iCs/>
                <w:sz w:val="24"/>
                <w:szCs w:val="24"/>
              </w:rPr>
              <w:t>Объем часов</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72</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b/>
                <w:bCs/>
                <w:sz w:val="24"/>
                <w:szCs w:val="24"/>
              </w:rPr>
            </w:pPr>
            <w:r w:rsidRPr="003331D3">
              <w:rPr>
                <w:rFonts w:ascii="Times New Roman" w:hAnsi="Times New Roman" w:cs="Times New Roman"/>
                <w:b/>
                <w:bCs/>
                <w:sz w:val="24"/>
                <w:szCs w:val="24"/>
              </w:rPr>
              <w:t>Всего занятий</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71</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в том числе:</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 xml:space="preserve">     -теоретическое обучение</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71</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 xml:space="preserve">     -практические занятия</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b/>
                <w:bCs/>
                <w:sz w:val="24"/>
                <w:szCs w:val="24"/>
              </w:rPr>
            </w:pPr>
            <w:r w:rsidRPr="003331D3">
              <w:rPr>
                <w:rFonts w:ascii="Times New Roman" w:hAnsi="Times New Roman" w:cs="Times New Roman"/>
                <w:b/>
                <w:bCs/>
                <w:sz w:val="24"/>
                <w:szCs w:val="24"/>
              </w:rPr>
              <w:t>Самостоятельная работа обучающегося (всего)</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w:t>
            </w:r>
          </w:p>
        </w:tc>
      </w:tr>
      <w:tr w:rsidR="003B67A5" w:rsidRPr="003331D3">
        <w:tc>
          <w:tcPr>
            <w:tcW w:w="7904" w:type="dxa"/>
          </w:tcPr>
          <w:p w:rsidR="003B67A5" w:rsidRPr="00177F05" w:rsidRDefault="003B67A5" w:rsidP="00CA23C4">
            <w:pPr>
              <w:pStyle w:val="Default"/>
              <w:jc w:val="both"/>
            </w:pPr>
            <w:r w:rsidRPr="00177F05">
              <w:t xml:space="preserve">в том числе: внеаудиторная самостоятельная работа </w:t>
            </w:r>
          </w:p>
          <w:p w:rsidR="003B67A5" w:rsidRPr="00177F05" w:rsidRDefault="003B67A5" w:rsidP="00CA23C4">
            <w:pPr>
              <w:pStyle w:val="Default"/>
              <w:jc w:val="both"/>
            </w:pPr>
            <w:r w:rsidRPr="00177F05">
              <w:t xml:space="preserve">подготовка сообщений и докладов; </w:t>
            </w:r>
          </w:p>
          <w:p w:rsidR="003B67A5" w:rsidRPr="00177F05" w:rsidRDefault="003B67A5" w:rsidP="00CA23C4">
            <w:pPr>
              <w:pStyle w:val="Default"/>
              <w:jc w:val="both"/>
            </w:pPr>
            <w:r w:rsidRPr="00177F05">
              <w:t xml:space="preserve">завершение и оформление отчётов по работам </w:t>
            </w:r>
          </w:p>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 xml:space="preserve">подготовка и выполнение текстов </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w:t>
            </w:r>
          </w:p>
        </w:tc>
      </w:tr>
      <w:tr w:rsidR="003B67A5" w:rsidRPr="003331D3">
        <w:tc>
          <w:tcPr>
            <w:tcW w:w="7904" w:type="dxa"/>
          </w:tcPr>
          <w:p w:rsidR="003B67A5" w:rsidRPr="003331D3" w:rsidRDefault="003B67A5" w:rsidP="00CA23C4">
            <w:pPr>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 xml:space="preserve">     -консультации</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w:t>
            </w:r>
          </w:p>
        </w:tc>
      </w:tr>
      <w:tr w:rsidR="003B67A5" w:rsidRPr="003331D3">
        <w:tc>
          <w:tcPr>
            <w:tcW w:w="7904" w:type="dxa"/>
          </w:tcPr>
          <w:p w:rsidR="003B67A5" w:rsidRPr="00177F05" w:rsidRDefault="003B67A5" w:rsidP="00CA23C4">
            <w:pPr>
              <w:pStyle w:val="Default"/>
              <w:jc w:val="both"/>
            </w:pPr>
            <w:r w:rsidRPr="00177F05">
              <w:t xml:space="preserve">      -промежуточная аттестация</w:t>
            </w:r>
          </w:p>
        </w:tc>
        <w:tc>
          <w:tcPr>
            <w:tcW w:w="1800" w:type="dxa"/>
            <w:gridSpan w:val="2"/>
          </w:tcPr>
          <w:p w:rsidR="003B67A5" w:rsidRPr="003331D3" w:rsidRDefault="003B67A5" w:rsidP="00CA23C4">
            <w:pPr>
              <w:spacing w:after="0" w:line="240" w:lineRule="auto"/>
              <w:jc w:val="center"/>
              <w:rPr>
                <w:rFonts w:ascii="Times New Roman" w:hAnsi="Times New Roman" w:cs="Times New Roman"/>
                <w:i/>
                <w:iCs/>
                <w:sz w:val="24"/>
                <w:szCs w:val="24"/>
              </w:rPr>
            </w:pPr>
            <w:r w:rsidRPr="003331D3">
              <w:rPr>
                <w:rFonts w:ascii="Times New Roman" w:hAnsi="Times New Roman" w:cs="Times New Roman"/>
                <w:i/>
                <w:iCs/>
                <w:sz w:val="24"/>
                <w:szCs w:val="24"/>
              </w:rPr>
              <w:t>1</w:t>
            </w:r>
          </w:p>
        </w:tc>
      </w:tr>
      <w:tr w:rsidR="003B67A5" w:rsidRPr="003331D3">
        <w:tc>
          <w:tcPr>
            <w:tcW w:w="9704" w:type="dxa"/>
            <w:gridSpan w:val="3"/>
          </w:tcPr>
          <w:p w:rsidR="003B67A5" w:rsidRPr="003331D3" w:rsidRDefault="003B67A5" w:rsidP="00CA23C4">
            <w:pPr>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Промежуточная аттестация  в форме зачета по итогам 1 семестра, в форме дифференцированного зачета по итогам 3 семестра</w:t>
            </w:r>
          </w:p>
          <w:p w:rsidR="003B67A5" w:rsidRPr="003331D3" w:rsidRDefault="003B67A5" w:rsidP="00CA23C4">
            <w:pPr>
              <w:spacing w:after="0" w:line="240" w:lineRule="auto"/>
              <w:rPr>
                <w:rFonts w:ascii="Times New Roman" w:hAnsi="Times New Roman" w:cs="Times New Roman"/>
                <w:b/>
                <w:bCs/>
                <w:sz w:val="24"/>
                <w:szCs w:val="24"/>
              </w:rPr>
            </w:pPr>
          </w:p>
        </w:tc>
      </w:tr>
      <w:tr w:rsidR="003B67A5" w:rsidRPr="00333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3B67A5" w:rsidRPr="00177F05" w:rsidRDefault="003B67A5" w:rsidP="00CA23C4">
            <w:pPr>
              <w:pStyle w:val="Default"/>
            </w:pPr>
          </w:p>
        </w:tc>
      </w:tr>
    </w:tbl>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554CF9">
      <w:pPr>
        <w:spacing w:after="0" w:line="240" w:lineRule="auto"/>
        <w:rPr>
          <w:rFonts w:ascii="Times New Roman" w:hAnsi="Times New Roman" w:cs="Times New Roman"/>
          <w:sz w:val="24"/>
          <w:szCs w:val="24"/>
        </w:rPr>
      </w:pPr>
    </w:p>
    <w:p w:rsidR="003B67A5" w:rsidRDefault="003B67A5" w:rsidP="007E6FEF">
      <w:pPr>
        <w:shd w:val="clear" w:color="auto" w:fill="FFFFFF"/>
        <w:spacing w:after="0" w:line="240" w:lineRule="auto"/>
        <w:rPr>
          <w:rFonts w:ascii="Times New Roman" w:hAnsi="Times New Roman" w:cs="Times New Roman"/>
          <w:b/>
          <w:bCs/>
          <w:sz w:val="24"/>
          <w:szCs w:val="24"/>
        </w:rPr>
        <w:sectPr w:rsidR="003B67A5">
          <w:footerReference w:type="default" r:id="rId8"/>
          <w:pgSz w:w="11906" w:h="16838"/>
          <w:pgMar w:top="1134" w:right="850" w:bottom="1134" w:left="1701" w:header="708" w:footer="708" w:gutter="0"/>
          <w:cols w:space="720"/>
        </w:sectPr>
      </w:pPr>
    </w:p>
    <w:p w:rsidR="003B67A5" w:rsidRDefault="003B67A5" w:rsidP="007E6FEF">
      <w:pPr>
        <w:shd w:val="clear" w:color="auto" w:fill="FFFFFF"/>
        <w:spacing w:after="0" w:line="240" w:lineRule="auto"/>
        <w:rPr>
          <w:rFonts w:ascii="Times New Roman" w:hAnsi="Times New Roman" w:cs="Times New Roman"/>
          <w:b/>
          <w:bCs/>
          <w:sz w:val="24"/>
          <w:szCs w:val="24"/>
        </w:rPr>
      </w:pPr>
      <w:r w:rsidRPr="00177F05">
        <w:rPr>
          <w:rFonts w:ascii="Times New Roman" w:hAnsi="Times New Roman" w:cs="Times New Roman"/>
          <w:b/>
          <w:bCs/>
          <w:sz w:val="24"/>
          <w:szCs w:val="24"/>
        </w:rPr>
        <w:t>2.2 Тематический план и содержание учебной дисциплины</w:t>
      </w:r>
      <w:r>
        <w:rPr>
          <w:rFonts w:ascii="Times New Roman" w:hAnsi="Times New Roman" w:cs="Times New Roman"/>
          <w:b/>
          <w:bCs/>
          <w:sz w:val="24"/>
          <w:szCs w:val="24"/>
        </w:rPr>
        <w:t xml:space="preserve"> «Основы безопасности жизнедеятельности»</w:t>
      </w:r>
    </w:p>
    <w:p w:rsidR="003B67A5" w:rsidRPr="00177F05" w:rsidRDefault="003B67A5" w:rsidP="007137F9">
      <w:pPr>
        <w:shd w:val="clear" w:color="auto" w:fill="FFFFFF"/>
        <w:spacing w:after="0" w:line="240" w:lineRule="auto"/>
        <w:jc w:val="center"/>
        <w:rPr>
          <w:rFonts w:ascii="Times New Roman" w:hAnsi="Times New Roman" w:cs="Times New Roman"/>
          <w:b/>
          <w:bCs/>
          <w:sz w:val="24"/>
          <w:szCs w:val="24"/>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7979"/>
        <w:gridCol w:w="1536"/>
        <w:gridCol w:w="2095"/>
      </w:tblGrid>
      <w:tr w:rsidR="003B67A5" w:rsidRPr="003331D3">
        <w:tc>
          <w:tcPr>
            <w:tcW w:w="3372" w:type="dxa"/>
          </w:tcPr>
          <w:p w:rsidR="003B67A5" w:rsidRPr="00177F05" w:rsidRDefault="003B67A5" w:rsidP="00CA23C4">
            <w:pPr>
              <w:shd w:val="clear" w:color="auto" w:fill="FFFFFF"/>
              <w:spacing w:after="0" w:line="240" w:lineRule="auto"/>
              <w:jc w:val="center"/>
              <w:rPr>
                <w:rFonts w:ascii="Times New Roman" w:hAnsi="Times New Roman" w:cs="Times New Roman"/>
                <w:b/>
                <w:bCs/>
                <w:sz w:val="24"/>
                <w:szCs w:val="24"/>
                <w:lang w:eastAsia="en-US"/>
              </w:rPr>
            </w:pPr>
            <w:r w:rsidRPr="003331D3">
              <w:rPr>
                <w:rFonts w:ascii="Times New Roman" w:hAnsi="Times New Roman" w:cs="Times New Roman"/>
                <w:b/>
                <w:bCs/>
                <w:sz w:val="24"/>
                <w:szCs w:val="24"/>
              </w:rPr>
              <w:t xml:space="preserve">Наименование </w:t>
            </w:r>
          </w:p>
          <w:p w:rsidR="003B67A5" w:rsidRPr="003331D3" w:rsidRDefault="003B67A5" w:rsidP="00CA23C4">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разделов и тем</w:t>
            </w:r>
          </w:p>
        </w:tc>
        <w:tc>
          <w:tcPr>
            <w:tcW w:w="8601" w:type="dxa"/>
          </w:tcPr>
          <w:p w:rsidR="003B67A5" w:rsidRPr="00177F05" w:rsidRDefault="003B67A5" w:rsidP="00CA23C4">
            <w:pPr>
              <w:shd w:val="clear" w:color="auto" w:fill="FFFFFF"/>
              <w:spacing w:after="0" w:line="240" w:lineRule="auto"/>
              <w:rPr>
                <w:rFonts w:ascii="Times New Roman" w:hAnsi="Times New Roman" w:cs="Times New Roman"/>
                <w:b/>
                <w:bCs/>
                <w:sz w:val="24"/>
                <w:szCs w:val="24"/>
                <w:lang w:eastAsia="en-US"/>
              </w:rPr>
            </w:pPr>
            <w:r w:rsidRPr="003331D3">
              <w:rPr>
                <w:rFonts w:ascii="Times New Roman" w:hAnsi="Times New Roman" w:cs="Times New Roman"/>
                <w:b/>
                <w:bCs/>
                <w:sz w:val="24"/>
                <w:szCs w:val="24"/>
              </w:rPr>
              <w:t>Содержание учебного материала</w:t>
            </w:r>
          </w:p>
        </w:tc>
        <w:tc>
          <w:tcPr>
            <w:tcW w:w="0" w:type="auto"/>
          </w:tcPr>
          <w:p w:rsidR="003B67A5" w:rsidRPr="00177F05" w:rsidRDefault="003B67A5" w:rsidP="00CA23C4">
            <w:pPr>
              <w:shd w:val="clear" w:color="auto" w:fill="FFFFFF"/>
              <w:spacing w:after="0" w:line="240" w:lineRule="auto"/>
              <w:rPr>
                <w:rFonts w:ascii="Times New Roman" w:hAnsi="Times New Roman" w:cs="Times New Roman"/>
                <w:b/>
                <w:bCs/>
                <w:sz w:val="24"/>
                <w:szCs w:val="24"/>
                <w:lang w:eastAsia="en-US"/>
              </w:rPr>
            </w:pPr>
            <w:r w:rsidRPr="003331D3">
              <w:rPr>
                <w:rFonts w:ascii="Times New Roman" w:hAnsi="Times New Roman" w:cs="Times New Roman"/>
                <w:b/>
                <w:bCs/>
                <w:sz w:val="24"/>
                <w:szCs w:val="24"/>
              </w:rPr>
              <w:t>Объем часов</w:t>
            </w:r>
          </w:p>
        </w:tc>
        <w:tc>
          <w:tcPr>
            <w:tcW w:w="0" w:type="auto"/>
          </w:tcPr>
          <w:p w:rsidR="003B67A5" w:rsidRPr="00177F05" w:rsidRDefault="003B67A5" w:rsidP="00CA23C4">
            <w:pPr>
              <w:shd w:val="clear" w:color="auto" w:fill="FFFFFF"/>
              <w:spacing w:after="0" w:line="240" w:lineRule="auto"/>
              <w:rPr>
                <w:rFonts w:ascii="Times New Roman" w:hAnsi="Times New Roman" w:cs="Times New Roman"/>
                <w:b/>
                <w:bCs/>
                <w:sz w:val="24"/>
                <w:szCs w:val="24"/>
                <w:lang w:eastAsia="en-US"/>
              </w:rPr>
            </w:pPr>
            <w:r w:rsidRPr="003331D3">
              <w:rPr>
                <w:rFonts w:ascii="Times New Roman" w:hAnsi="Times New Roman" w:cs="Times New Roman"/>
                <w:b/>
                <w:bCs/>
                <w:sz w:val="24"/>
                <w:szCs w:val="24"/>
              </w:rPr>
              <w:t>Уровень освоения</w:t>
            </w:r>
          </w:p>
        </w:tc>
      </w:tr>
      <w:tr w:rsidR="003B67A5" w:rsidRPr="003331D3">
        <w:trPr>
          <w:trHeight w:val="300"/>
        </w:trPr>
        <w:tc>
          <w:tcPr>
            <w:tcW w:w="3372" w:type="dxa"/>
            <w:vMerge w:val="restart"/>
          </w:tcPr>
          <w:p w:rsidR="003B67A5" w:rsidRPr="003331D3" w:rsidRDefault="003B67A5" w:rsidP="00AE684B">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Введение</w:t>
            </w:r>
          </w:p>
        </w:tc>
        <w:tc>
          <w:tcPr>
            <w:tcW w:w="8601" w:type="dxa"/>
            <w:tcBorders>
              <w:bottom w:val="single" w:sz="4" w:space="0" w:color="auto"/>
            </w:tcBorders>
          </w:tcPr>
          <w:p w:rsidR="003B67A5" w:rsidRPr="003331D3" w:rsidRDefault="003B67A5" w:rsidP="00CA23C4">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lang w:eastAsia="en-US"/>
              </w:rPr>
              <w:t>Содержание учебного</w:t>
            </w:r>
            <w:r w:rsidRPr="00177F05">
              <w:rPr>
                <w:rFonts w:ascii="Times New Roman" w:hAnsi="Times New Roman" w:cs="Times New Roman"/>
                <w:b/>
                <w:bCs/>
                <w:sz w:val="24"/>
                <w:szCs w:val="24"/>
                <w:lang w:eastAsia="en-US"/>
              </w:rPr>
              <w:t xml:space="preserve"> материала:</w:t>
            </w:r>
          </w:p>
        </w:tc>
        <w:tc>
          <w:tcPr>
            <w:tcW w:w="0" w:type="auto"/>
            <w:tcBorders>
              <w:bottom w:val="single" w:sz="4" w:space="0" w:color="auto"/>
            </w:tcBorders>
          </w:tcPr>
          <w:p w:rsidR="003B67A5" w:rsidRPr="003331D3" w:rsidRDefault="003B67A5" w:rsidP="00AE684B">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2</w:t>
            </w:r>
          </w:p>
        </w:tc>
        <w:tc>
          <w:tcPr>
            <w:tcW w:w="0" w:type="auto"/>
            <w:tcBorders>
              <w:bottom w:val="single" w:sz="4" w:space="0" w:color="auto"/>
            </w:tcBorders>
          </w:tcPr>
          <w:p w:rsidR="003B67A5" w:rsidRPr="003331D3" w:rsidRDefault="003B67A5" w:rsidP="00AE684B">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tc>
      </w:tr>
      <w:tr w:rsidR="003B67A5" w:rsidRPr="003331D3">
        <w:trPr>
          <w:trHeight w:val="525"/>
        </w:trPr>
        <w:tc>
          <w:tcPr>
            <w:tcW w:w="3372" w:type="dxa"/>
            <w:vMerge/>
          </w:tcPr>
          <w:p w:rsidR="003B67A5" w:rsidRPr="003331D3" w:rsidRDefault="003B67A5" w:rsidP="00AE684B">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tcBorders>
          </w:tcPr>
          <w:p w:rsidR="003B67A5" w:rsidRPr="003331D3" w:rsidRDefault="003B67A5" w:rsidP="00403AD3">
            <w:pPr>
              <w:autoSpaceDE w:val="0"/>
              <w:autoSpaceDN w:val="0"/>
              <w:adjustRightInd w:val="0"/>
              <w:spacing w:after="0" w:line="240" w:lineRule="auto"/>
              <w:jc w:val="both"/>
              <w:rPr>
                <w:rFonts w:ascii="SchoolBookCSanPin-Regular" w:eastAsia="SchoolBookCSanPin-Regular" w:cs="SchoolBookCSanPin-Regular"/>
                <w:sz w:val="21"/>
                <w:szCs w:val="21"/>
              </w:rPr>
            </w:pPr>
            <w:r>
              <w:rPr>
                <w:rFonts w:ascii="Times New Roman" w:eastAsia="SchoolBookCSanPin-Regular" w:hAnsi="Times New Roman" w:cs="Times New Roman"/>
                <w:sz w:val="24"/>
                <w:szCs w:val="24"/>
              </w:rPr>
              <w:t>1.</w:t>
            </w:r>
            <w:r w:rsidRPr="00AE684B">
              <w:rPr>
                <w:rFonts w:ascii="Times New Roman" w:eastAsia="SchoolBookCSanPin-Regular" w:hAnsi="Times New Roman" w:cs="Times New Roman"/>
                <w:sz w:val="24"/>
                <w:szCs w:val="24"/>
              </w:rPr>
              <w:t>Актуальность изучения дисциплины «Основы безопасности жизнедеятельности»</w:t>
            </w:r>
            <w:r>
              <w:rPr>
                <w:rFonts w:ascii="Times New Roman" w:eastAsia="SchoolBookCSanPin-Regular" w:hAnsi="Times New Roman" w:cs="Times New Roman"/>
                <w:sz w:val="24"/>
                <w:szCs w:val="24"/>
              </w:rPr>
              <w:t>. Ц</w:t>
            </w:r>
            <w:r w:rsidRPr="00AE684B">
              <w:rPr>
                <w:rFonts w:ascii="Times New Roman" w:eastAsia="SchoolBookCSanPin-Regular" w:hAnsi="Times New Roman" w:cs="Times New Roman"/>
                <w:sz w:val="24"/>
                <w:szCs w:val="24"/>
              </w:rPr>
              <w:t>ели и задачи дисциплины.</w:t>
            </w:r>
            <w:r w:rsidRPr="003331D3">
              <w:rPr>
                <w:rFonts w:ascii="SchoolBookCSanPin-Regular" w:eastAsia="SchoolBookCSanPin-Regular" w:cs="SchoolBookCSanPin-Regular"/>
                <w:sz w:val="21"/>
                <w:szCs w:val="21"/>
              </w:rPr>
              <w:t xml:space="preserve"> </w:t>
            </w:r>
          </w:p>
          <w:p w:rsidR="003B67A5" w:rsidRPr="00403AD3" w:rsidRDefault="003B67A5" w:rsidP="00403AD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2.</w:t>
            </w:r>
            <w:r w:rsidRPr="00403AD3">
              <w:rPr>
                <w:rFonts w:ascii="Times New Roman" w:eastAsia="SchoolBookCSanPin-Regular" w:hAnsi="Times New Roman" w:cs="Times New Roman"/>
                <w:sz w:val="24"/>
                <w:szCs w:val="24"/>
              </w:rPr>
              <w:t>Основные теоретические положения дисциплины, определения терминов «среда обитания», «биосфера», «опасность», «риск», «безопасность».</w:t>
            </w: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tc>
        <w:tc>
          <w:tcPr>
            <w:tcW w:w="0" w:type="auto"/>
            <w:tcBorders>
              <w:top w:val="single" w:sz="4" w:space="0" w:color="auto"/>
            </w:tcBorders>
          </w:tcPr>
          <w:p w:rsidR="003B67A5" w:rsidRPr="003331D3" w:rsidRDefault="003B67A5" w:rsidP="00403AD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403AD3">
            <w:pPr>
              <w:shd w:val="clear" w:color="auto" w:fill="FFFFFF"/>
              <w:spacing w:after="0" w:line="240" w:lineRule="auto"/>
              <w:jc w:val="center"/>
              <w:rPr>
                <w:rFonts w:ascii="Times New Roman" w:hAnsi="Times New Roman" w:cs="Times New Roman"/>
                <w:sz w:val="24"/>
                <w:szCs w:val="24"/>
              </w:rPr>
            </w:pPr>
          </w:p>
          <w:p w:rsidR="003B67A5" w:rsidRPr="003331D3" w:rsidRDefault="003B67A5" w:rsidP="00403AD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tc>
        <w:tc>
          <w:tcPr>
            <w:tcW w:w="0" w:type="auto"/>
            <w:tcBorders>
              <w:top w:val="single" w:sz="4" w:space="0" w:color="auto"/>
            </w:tcBorders>
          </w:tcPr>
          <w:p w:rsidR="003B67A5" w:rsidRPr="003331D3" w:rsidRDefault="003B67A5" w:rsidP="0088726A">
            <w:pPr>
              <w:shd w:val="clear" w:color="auto" w:fill="FFFFFF"/>
              <w:spacing w:after="0" w:line="240" w:lineRule="auto"/>
              <w:jc w:val="center"/>
              <w:rPr>
                <w:rFonts w:ascii="Times New Roman" w:hAnsi="Times New Roman" w:cs="Times New Roman"/>
                <w:sz w:val="24"/>
                <w:szCs w:val="24"/>
              </w:rPr>
            </w:pPr>
          </w:p>
        </w:tc>
      </w:tr>
      <w:tr w:rsidR="003B67A5" w:rsidRPr="003331D3">
        <w:trPr>
          <w:trHeight w:val="285"/>
        </w:trPr>
        <w:tc>
          <w:tcPr>
            <w:tcW w:w="3372" w:type="dxa"/>
            <w:vMerge w:val="restart"/>
          </w:tcPr>
          <w:p w:rsidR="003B67A5" w:rsidRPr="003331D3" w:rsidRDefault="003B67A5" w:rsidP="00CA23C4">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Тема  1.</w:t>
            </w:r>
          </w:p>
          <w:p w:rsidR="003B67A5" w:rsidRPr="003331D3" w:rsidRDefault="003B67A5" w:rsidP="00CA23C4">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Обеспечение личной безопасности и сохранение здоровья</w:t>
            </w: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p w:rsidR="003B67A5" w:rsidRPr="003331D3" w:rsidRDefault="003B67A5" w:rsidP="00CA23C4">
            <w:pPr>
              <w:shd w:val="clear" w:color="auto" w:fill="FFFFFF"/>
              <w:spacing w:after="0" w:line="240" w:lineRule="auto"/>
              <w:rPr>
                <w:rFonts w:ascii="Times New Roman" w:hAnsi="Times New Roman" w:cs="Times New Roman"/>
                <w:b/>
                <w:bCs/>
                <w:sz w:val="24"/>
                <w:szCs w:val="24"/>
              </w:rPr>
            </w:pPr>
          </w:p>
          <w:p w:rsidR="003B67A5" w:rsidRPr="00C95719" w:rsidRDefault="003B67A5" w:rsidP="00CA23C4">
            <w:pPr>
              <w:shd w:val="clear" w:color="auto" w:fill="FFFFFF"/>
              <w:spacing w:after="0" w:line="240" w:lineRule="auto"/>
              <w:rPr>
                <w:rFonts w:ascii="Times New Roman" w:hAnsi="Times New Roman" w:cs="Times New Roman"/>
                <w:b/>
                <w:bCs/>
                <w:sz w:val="24"/>
                <w:szCs w:val="24"/>
                <w:lang w:eastAsia="en-US"/>
              </w:rPr>
            </w:pPr>
          </w:p>
        </w:tc>
        <w:tc>
          <w:tcPr>
            <w:tcW w:w="8601" w:type="dxa"/>
            <w:tcBorders>
              <w:bottom w:val="single" w:sz="4" w:space="0" w:color="auto"/>
            </w:tcBorders>
          </w:tcPr>
          <w:p w:rsidR="003B67A5" w:rsidRPr="00C95719" w:rsidRDefault="003B67A5" w:rsidP="00CA23C4">
            <w:pPr>
              <w:shd w:val="clear" w:color="auto" w:fill="FFFFFF"/>
              <w:spacing w:after="0" w:line="240" w:lineRule="auto"/>
              <w:rPr>
                <w:rFonts w:ascii="Times New Roman" w:hAnsi="Times New Roman" w:cs="Times New Roman"/>
                <w:b/>
                <w:bCs/>
                <w:sz w:val="24"/>
                <w:szCs w:val="24"/>
                <w:lang w:eastAsia="en-US"/>
              </w:rPr>
            </w:pPr>
            <w:r w:rsidRPr="00C95719">
              <w:rPr>
                <w:rFonts w:ascii="Times New Roman" w:hAnsi="Times New Roman" w:cs="Times New Roman"/>
                <w:b/>
                <w:bCs/>
                <w:sz w:val="24"/>
                <w:szCs w:val="24"/>
                <w:lang w:eastAsia="en-US"/>
              </w:rPr>
              <w:t>Содержание учебного материала:</w:t>
            </w:r>
          </w:p>
        </w:tc>
        <w:tc>
          <w:tcPr>
            <w:tcW w:w="0" w:type="auto"/>
            <w:tcBorders>
              <w:bottom w:val="single" w:sz="4" w:space="0" w:color="auto"/>
            </w:tcBorders>
            <w:shd w:val="clear" w:color="auto" w:fill="FFFFFF"/>
          </w:tcPr>
          <w:p w:rsidR="003B67A5" w:rsidRPr="00177F05" w:rsidRDefault="003B67A5" w:rsidP="00CA23C4">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16</w:t>
            </w:r>
          </w:p>
        </w:tc>
        <w:tc>
          <w:tcPr>
            <w:tcW w:w="0" w:type="auto"/>
            <w:tcBorders>
              <w:bottom w:val="single" w:sz="4" w:space="0" w:color="auto"/>
            </w:tcBorders>
          </w:tcPr>
          <w:p w:rsidR="003B67A5" w:rsidRPr="00177F05" w:rsidRDefault="003B67A5" w:rsidP="00CA23C4">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3B67A5" w:rsidRPr="003331D3">
        <w:trPr>
          <w:trHeight w:val="4692"/>
        </w:trPr>
        <w:tc>
          <w:tcPr>
            <w:tcW w:w="3372" w:type="dxa"/>
            <w:vMerge/>
          </w:tcPr>
          <w:p w:rsidR="003B67A5" w:rsidRPr="003331D3" w:rsidRDefault="003B67A5" w:rsidP="00CA23C4">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left w:val="single" w:sz="4" w:space="0" w:color="auto"/>
            </w:tcBorders>
          </w:tcPr>
          <w:p w:rsidR="003B67A5" w:rsidRDefault="003B67A5" w:rsidP="00BA331D">
            <w:pPr>
              <w:autoSpaceDE w:val="0"/>
              <w:autoSpaceDN w:val="0"/>
              <w:adjustRightInd w:val="0"/>
              <w:spacing w:after="0" w:line="240" w:lineRule="auto"/>
              <w:rPr>
                <w:rFonts w:ascii="Times New Roman" w:eastAsia="SchoolBookCSanPin-Regular" w:hAnsi="Times New Roman"/>
                <w:sz w:val="24"/>
                <w:szCs w:val="24"/>
              </w:rPr>
            </w:pPr>
            <w:r>
              <w:rPr>
                <w:rFonts w:ascii="Times New Roman" w:eastAsia="SchoolBookCSanPin-Regular" w:hAnsi="Times New Roman" w:cs="Times New Roman"/>
                <w:sz w:val="24"/>
                <w:szCs w:val="24"/>
              </w:rPr>
              <w:t>1.</w:t>
            </w:r>
            <w:r w:rsidRPr="00C95719">
              <w:rPr>
                <w:rFonts w:ascii="Times New Roman" w:eastAsia="SchoolBookCSanPin-Regular" w:hAnsi="Times New Roman" w:cs="Times New Roman"/>
                <w:sz w:val="24"/>
                <w:szCs w:val="24"/>
              </w:rPr>
              <w:t xml:space="preserve">Здоровье и здоровый образ жизни. Общие понятия о здоровье. </w:t>
            </w:r>
          </w:p>
          <w:p w:rsidR="003B67A5" w:rsidRDefault="003B67A5" w:rsidP="00BA331D">
            <w:pPr>
              <w:autoSpaceDE w:val="0"/>
              <w:autoSpaceDN w:val="0"/>
              <w:adjustRightInd w:val="0"/>
              <w:spacing w:after="0" w:line="240" w:lineRule="auto"/>
              <w:jc w:val="both"/>
              <w:rPr>
                <w:rFonts w:ascii="Times New Roman" w:eastAsia="SchoolBookCSanPin-Regular" w:hAnsi="Times New Roman"/>
                <w:sz w:val="24"/>
                <w:szCs w:val="24"/>
              </w:rPr>
            </w:pPr>
            <w:r w:rsidRPr="00BA331D">
              <w:rPr>
                <w:rFonts w:ascii="Times New Roman" w:eastAsia="SchoolBookCSanPin-Regular" w:hAnsi="Times New Roman" w:cs="Times New Roman"/>
                <w:sz w:val="24"/>
                <w:szCs w:val="24"/>
              </w:rPr>
              <w:t>2. Факторы, способствующие укреплению здоровья</w:t>
            </w:r>
            <w:r w:rsidRPr="00BA331D">
              <w:rPr>
                <w:rFonts w:ascii="Times New Roman" w:eastAsia="SchoolBookCSanPin-Regular" w:hAnsi="Times New Roman" w:cs="Times New Roman"/>
                <w:b/>
                <w:bCs/>
                <w:sz w:val="24"/>
                <w:szCs w:val="24"/>
              </w:rPr>
              <w:t xml:space="preserve">. </w:t>
            </w:r>
            <w:r w:rsidRPr="00BA331D">
              <w:rPr>
                <w:rFonts w:ascii="Times New Roman" w:eastAsia="SchoolBookCSanPin-Regular" w:hAnsi="Times New Roman" w:cs="Times New Roman"/>
                <w:sz w:val="24"/>
                <w:szCs w:val="24"/>
              </w:rPr>
              <w:t>Режим дня, труда и отдыха. Рациональное питание и</w:t>
            </w:r>
            <w:r>
              <w:rPr>
                <w:rFonts w:ascii="Times New Roman" w:eastAsia="SchoolBookCSanPin-Regular" w:hAnsi="Times New Roman" w:cs="Times New Roman"/>
                <w:sz w:val="24"/>
                <w:szCs w:val="24"/>
              </w:rPr>
              <w:t xml:space="preserve"> </w:t>
            </w:r>
            <w:r w:rsidRPr="00BA331D">
              <w:rPr>
                <w:rFonts w:ascii="Times New Roman" w:eastAsia="SchoolBookCSanPin-Regular" w:hAnsi="Times New Roman" w:cs="Times New Roman"/>
                <w:sz w:val="24"/>
                <w:szCs w:val="24"/>
              </w:rPr>
              <w:t xml:space="preserve">его значение для здоровья. Закаливание и его влияние на здоровье. </w:t>
            </w:r>
          </w:p>
          <w:p w:rsidR="003B67A5" w:rsidRPr="00BA331D" w:rsidRDefault="003B67A5" w:rsidP="00BA331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3.</w:t>
            </w:r>
            <w:r w:rsidRPr="00BA331D">
              <w:rPr>
                <w:rFonts w:ascii="Times New Roman" w:eastAsia="SchoolBookCSanPin-Regular" w:hAnsi="Times New Roman" w:cs="Times New Roman"/>
                <w:sz w:val="24"/>
                <w:szCs w:val="24"/>
              </w:rPr>
              <w:t xml:space="preserve"> Основные</w:t>
            </w:r>
            <w:r>
              <w:rPr>
                <w:rFonts w:ascii="Times New Roman" w:eastAsia="SchoolBookCSanPin-Regular" w:hAnsi="Times New Roman" w:cs="Times New Roman"/>
                <w:sz w:val="24"/>
                <w:szCs w:val="24"/>
              </w:rPr>
              <w:t xml:space="preserve"> </w:t>
            </w:r>
            <w:r w:rsidRPr="00BA331D">
              <w:rPr>
                <w:rFonts w:ascii="Times New Roman" w:eastAsia="SchoolBookCSanPin-Regular" w:hAnsi="Times New Roman" w:cs="Times New Roman"/>
                <w:sz w:val="24"/>
                <w:szCs w:val="24"/>
              </w:rPr>
              <w:t xml:space="preserve">источники загрязнения окружающей среды. </w:t>
            </w:r>
          </w:p>
          <w:p w:rsidR="003B67A5" w:rsidRDefault="003B67A5" w:rsidP="00BA331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4.</w:t>
            </w:r>
            <w:r w:rsidRPr="00BA331D">
              <w:rPr>
                <w:rFonts w:ascii="Times New Roman" w:eastAsia="SchoolBookCSanPin-Regular" w:hAnsi="Times New Roman" w:cs="Times New Roman"/>
                <w:sz w:val="24"/>
                <w:szCs w:val="24"/>
              </w:rPr>
              <w:t xml:space="preserve">Вредные привычки  и их профилактика. </w:t>
            </w:r>
            <w:r>
              <w:rPr>
                <w:rFonts w:ascii="Times New Roman" w:eastAsia="SchoolBookCSanPin-Regular" w:hAnsi="Times New Roman" w:cs="Times New Roman"/>
                <w:sz w:val="24"/>
                <w:szCs w:val="24"/>
              </w:rPr>
              <w:t xml:space="preserve"> </w:t>
            </w:r>
          </w:p>
          <w:p w:rsidR="003B67A5" w:rsidRPr="00BA331D" w:rsidRDefault="003B67A5" w:rsidP="00BA331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5.</w:t>
            </w:r>
            <w:r w:rsidRPr="00BA331D">
              <w:rPr>
                <w:rFonts w:ascii="Times New Roman" w:eastAsia="SchoolBookCSanPin-Regular" w:hAnsi="Times New Roman" w:cs="Times New Roman"/>
                <w:sz w:val="24"/>
                <w:szCs w:val="24"/>
              </w:rPr>
              <w:t>Наркотики, наркомания и токсикомания, общие понятия и определения. Профилактика наркомании.</w:t>
            </w:r>
          </w:p>
          <w:p w:rsidR="003B67A5" w:rsidRPr="00BA331D" w:rsidRDefault="003B67A5" w:rsidP="00BA331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6</w:t>
            </w:r>
            <w:r w:rsidRPr="00BA331D">
              <w:rPr>
                <w:rFonts w:ascii="Times New Roman" w:eastAsia="SchoolBookCSanPin-Regular" w:hAnsi="Times New Roman" w:cs="Times New Roman"/>
                <w:sz w:val="24"/>
                <w:szCs w:val="24"/>
              </w:rPr>
              <w:t xml:space="preserve">. Правила и безопасность дорожного движения. </w:t>
            </w:r>
          </w:p>
          <w:p w:rsidR="003B67A5" w:rsidRPr="00BA331D" w:rsidRDefault="003B67A5" w:rsidP="00BA331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7</w:t>
            </w:r>
            <w:r w:rsidRPr="00BA331D">
              <w:rPr>
                <w:rFonts w:ascii="Times New Roman" w:eastAsia="SchoolBookCSanPin-Regular" w:hAnsi="Times New Roman" w:cs="Times New Roman"/>
                <w:sz w:val="24"/>
                <w:szCs w:val="24"/>
              </w:rPr>
              <w:t xml:space="preserve">. Репродуктивное здоровье как составляющая часть здоровья человека и общества. </w:t>
            </w:r>
          </w:p>
          <w:p w:rsidR="003B67A5" w:rsidRPr="00C95719" w:rsidRDefault="003B67A5" w:rsidP="002D4926">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8</w:t>
            </w:r>
            <w:r w:rsidRPr="00BA331D">
              <w:rPr>
                <w:rFonts w:ascii="Times New Roman" w:eastAsia="SchoolBookCSanPin-Regular" w:hAnsi="Times New Roman" w:cs="Times New Roman"/>
                <w:sz w:val="24"/>
                <w:szCs w:val="24"/>
              </w:rPr>
              <w:t xml:space="preserve">. Основные функции семьи. </w:t>
            </w:r>
          </w:p>
          <w:p w:rsidR="003B67A5" w:rsidRPr="00C95719" w:rsidRDefault="003B67A5" w:rsidP="00AE684B">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9.</w:t>
            </w:r>
            <w:r w:rsidRPr="00C95719">
              <w:rPr>
                <w:rFonts w:ascii="Times New Roman" w:eastAsia="SchoolBookCSanPin-Regular" w:hAnsi="Times New Roman" w:cs="Times New Roman"/>
                <w:sz w:val="24"/>
                <w:szCs w:val="24"/>
              </w:rPr>
              <w:t>Изучение основных положений организации рационального питания и освоение</w:t>
            </w:r>
            <w:r>
              <w:rPr>
                <w:rFonts w:ascii="Times New Roman" w:eastAsia="SchoolBookCSanPin-Regular" w:hAnsi="Times New Roman" w:cs="Times New Roman"/>
                <w:sz w:val="24"/>
                <w:szCs w:val="24"/>
              </w:rPr>
              <w:t xml:space="preserve"> </w:t>
            </w:r>
            <w:r w:rsidRPr="00C95719">
              <w:rPr>
                <w:rFonts w:ascii="Times New Roman" w:eastAsia="SchoolBookCSanPin-Regular" w:hAnsi="Times New Roman" w:cs="Times New Roman"/>
                <w:sz w:val="24"/>
                <w:szCs w:val="24"/>
              </w:rPr>
              <w:t>методов его гигиенической оценки.</w:t>
            </w: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r>
              <w:rPr>
                <w:rFonts w:ascii="Times New Roman" w:eastAsia="SchoolBookCSanPin-Regular" w:hAnsi="Times New Roman" w:cs="Times New Roman"/>
                <w:sz w:val="24"/>
                <w:szCs w:val="24"/>
              </w:rPr>
              <w:t>10.</w:t>
            </w:r>
            <w:r w:rsidRPr="00C95719">
              <w:rPr>
                <w:rFonts w:ascii="Times New Roman" w:eastAsia="SchoolBookCSanPin-Regular" w:hAnsi="Times New Roman" w:cs="Times New Roman"/>
                <w:sz w:val="24"/>
                <w:szCs w:val="24"/>
              </w:rPr>
              <w:t>Изучение моделей поведения пешеходов, велосипедистов, пассажиров и водителей транспортных средств при организации дорожного движения.</w:t>
            </w: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Pr="00C95719" w:rsidRDefault="003B67A5" w:rsidP="00AE684B">
            <w:pPr>
              <w:autoSpaceDE w:val="0"/>
              <w:autoSpaceDN w:val="0"/>
              <w:adjustRightInd w:val="0"/>
              <w:spacing w:after="0" w:line="240" w:lineRule="auto"/>
              <w:rPr>
                <w:rFonts w:ascii="Times New Roman" w:eastAsia="SchoolBookCSanPin-Regular" w:hAnsi="Times New Roman"/>
                <w:sz w:val="24"/>
                <w:szCs w:val="24"/>
              </w:rPr>
            </w:pPr>
          </w:p>
          <w:p w:rsidR="003B67A5" w:rsidRPr="00C95719" w:rsidRDefault="003B67A5" w:rsidP="00CA23C4">
            <w:pPr>
              <w:autoSpaceDE w:val="0"/>
              <w:autoSpaceDN w:val="0"/>
              <w:adjustRightInd w:val="0"/>
              <w:spacing w:after="0" w:line="240" w:lineRule="auto"/>
              <w:rPr>
                <w:rFonts w:ascii="Times New Roman" w:eastAsia="SchoolBookCSanPin-Regular" w:hAnsi="Times New Roman"/>
                <w:sz w:val="24"/>
                <w:szCs w:val="24"/>
              </w:rPr>
            </w:pPr>
          </w:p>
        </w:tc>
        <w:tc>
          <w:tcPr>
            <w:tcW w:w="1605" w:type="dxa"/>
            <w:tcBorders>
              <w:top w:val="single" w:sz="4" w:space="0" w:color="auto"/>
            </w:tcBorders>
            <w:shd w:val="clear" w:color="auto" w:fill="FFFFFF"/>
          </w:tcPr>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2D4926">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p>
          <w:p w:rsidR="003B67A5" w:rsidRPr="003331D3" w:rsidRDefault="003B67A5" w:rsidP="002D4926">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p>
          <w:p w:rsidR="003B67A5" w:rsidRPr="003331D3" w:rsidRDefault="003B67A5" w:rsidP="005E1271">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Default="003B67A5" w:rsidP="00CA23C4">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3B67A5" w:rsidRDefault="003B67A5" w:rsidP="00CA23C4">
            <w:pPr>
              <w:shd w:val="clear" w:color="auto" w:fill="FFFFFF"/>
              <w:spacing w:after="0" w:line="240" w:lineRule="auto"/>
              <w:jc w:val="center"/>
              <w:rPr>
                <w:rFonts w:ascii="Times New Roman" w:hAnsi="Times New Roman" w:cs="Times New Roman"/>
                <w:sz w:val="24"/>
                <w:szCs w:val="24"/>
                <w:lang w:eastAsia="en-US"/>
              </w:rPr>
            </w:pPr>
          </w:p>
          <w:p w:rsidR="003B67A5" w:rsidRPr="003331D3" w:rsidRDefault="003B67A5" w:rsidP="00CA23C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4</w:t>
            </w:r>
          </w:p>
        </w:tc>
        <w:tc>
          <w:tcPr>
            <w:tcW w:w="1272" w:type="dxa"/>
            <w:tcBorders>
              <w:top w:val="single" w:sz="4" w:space="0" w:color="auto"/>
            </w:tcBorders>
          </w:tcPr>
          <w:p w:rsidR="003B67A5" w:rsidRPr="00177F05" w:rsidRDefault="003B67A5" w:rsidP="00CA23C4">
            <w:pPr>
              <w:shd w:val="clear" w:color="auto" w:fill="FFFFFF"/>
              <w:spacing w:after="0" w:line="240" w:lineRule="auto"/>
              <w:jc w:val="center"/>
              <w:rPr>
                <w:rFonts w:ascii="Times New Roman" w:hAnsi="Times New Roman" w:cs="Times New Roman"/>
                <w:sz w:val="24"/>
                <w:szCs w:val="24"/>
                <w:lang w:eastAsia="en-US"/>
              </w:rPr>
            </w:pPr>
          </w:p>
        </w:tc>
      </w:tr>
      <w:tr w:rsidR="003B67A5" w:rsidRPr="003331D3">
        <w:trPr>
          <w:trHeight w:val="255"/>
        </w:trPr>
        <w:tc>
          <w:tcPr>
            <w:tcW w:w="3372" w:type="dxa"/>
            <w:vMerge w:val="restart"/>
            <w:tcBorders>
              <w:top w:val="single" w:sz="4" w:space="0" w:color="auto"/>
            </w:tcBorders>
          </w:tcPr>
          <w:p w:rsidR="003B67A5" w:rsidRPr="003331D3" w:rsidRDefault="003B67A5" w:rsidP="00C95719">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 xml:space="preserve">Тема 2. </w:t>
            </w:r>
          </w:p>
          <w:p w:rsidR="003B67A5" w:rsidRPr="00C95719" w:rsidRDefault="003B67A5" w:rsidP="00C95719">
            <w:pPr>
              <w:shd w:val="clear" w:color="auto" w:fill="FFFFFF"/>
              <w:spacing w:after="0" w:line="240" w:lineRule="auto"/>
              <w:rPr>
                <w:rFonts w:ascii="Times New Roman" w:hAnsi="Times New Roman" w:cs="Times New Roman"/>
                <w:sz w:val="24"/>
                <w:szCs w:val="24"/>
                <w:lang w:eastAsia="en-US"/>
              </w:rPr>
            </w:pPr>
            <w:r w:rsidRPr="003331D3">
              <w:rPr>
                <w:rFonts w:ascii="Times New Roman" w:hAnsi="Times New Roman" w:cs="Times New Roman"/>
                <w:b/>
                <w:bCs/>
                <w:sz w:val="24"/>
                <w:szCs w:val="24"/>
              </w:rPr>
              <w:t>Государственная система обеспечения безопасности населения</w:t>
            </w:r>
          </w:p>
        </w:tc>
        <w:tc>
          <w:tcPr>
            <w:tcW w:w="8601" w:type="dxa"/>
            <w:tcBorders>
              <w:top w:val="single" w:sz="4" w:space="0" w:color="auto"/>
              <w:left w:val="single" w:sz="4" w:space="0" w:color="auto"/>
              <w:bottom w:val="single" w:sz="4" w:space="0" w:color="auto"/>
            </w:tcBorders>
          </w:tcPr>
          <w:p w:rsidR="003B67A5" w:rsidRPr="00C95719" w:rsidRDefault="003B67A5" w:rsidP="00C95719">
            <w:pPr>
              <w:autoSpaceDE w:val="0"/>
              <w:autoSpaceDN w:val="0"/>
              <w:adjustRightInd w:val="0"/>
              <w:spacing w:after="0" w:line="240" w:lineRule="auto"/>
              <w:jc w:val="both"/>
              <w:rPr>
                <w:rFonts w:ascii="Times New Roman" w:eastAsia="SchoolBookCSanPin-Regular" w:hAnsi="Times New Roman"/>
                <w:sz w:val="24"/>
                <w:szCs w:val="24"/>
              </w:rPr>
            </w:pPr>
            <w:r w:rsidRPr="003331D3">
              <w:rPr>
                <w:rFonts w:ascii="Times New Roman" w:hAnsi="Times New Roman" w:cs="Times New Roman"/>
                <w:sz w:val="24"/>
                <w:szCs w:val="24"/>
              </w:rPr>
              <w:t xml:space="preserve"> </w:t>
            </w:r>
            <w:r w:rsidRPr="00C95719">
              <w:rPr>
                <w:rFonts w:ascii="Times New Roman" w:hAnsi="Times New Roman" w:cs="Times New Roman"/>
                <w:b/>
                <w:bCs/>
                <w:sz w:val="24"/>
                <w:szCs w:val="24"/>
                <w:lang w:eastAsia="en-US"/>
              </w:rPr>
              <w:t>Содержание учебного материала:</w:t>
            </w:r>
          </w:p>
        </w:tc>
        <w:tc>
          <w:tcPr>
            <w:tcW w:w="1605" w:type="dxa"/>
            <w:tcBorders>
              <w:top w:val="single" w:sz="4" w:space="0" w:color="auto"/>
              <w:bottom w:val="single" w:sz="4" w:space="0" w:color="auto"/>
            </w:tcBorders>
            <w:shd w:val="clear" w:color="auto" w:fill="FFFFFF"/>
          </w:tcPr>
          <w:p w:rsidR="003B67A5" w:rsidRPr="003331D3" w:rsidRDefault="003B67A5" w:rsidP="001E7CA5">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16</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2</w:t>
            </w:r>
          </w:p>
        </w:tc>
      </w:tr>
      <w:tr w:rsidR="003B67A5" w:rsidRPr="003331D3" w:rsidTr="00C35437">
        <w:trPr>
          <w:trHeight w:hRule="exact" w:val="5795"/>
        </w:trPr>
        <w:tc>
          <w:tcPr>
            <w:tcW w:w="3372" w:type="dxa"/>
            <w:vMerge/>
          </w:tcPr>
          <w:p w:rsidR="003B67A5" w:rsidRPr="00C95719" w:rsidRDefault="003B67A5" w:rsidP="00C95719">
            <w:pPr>
              <w:shd w:val="clear" w:color="auto" w:fill="FFFFFF"/>
              <w:spacing w:after="0" w:line="240" w:lineRule="auto"/>
              <w:rPr>
                <w:rFonts w:ascii="Times New Roman" w:hAnsi="Times New Roman" w:cs="Times New Roman"/>
                <w:sz w:val="24"/>
                <w:szCs w:val="24"/>
                <w:lang w:eastAsia="en-US"/>
              </w:rPr>
            </w:pPr>
          </w:p>
        </w:tc>
        <w:tc>
          <w:tcPr>
            <w:tcW w:w="8601" w:type="dxa"/>
            <w:tcBorders>
              <w:top w:val="single" w:sz="4" w:space="0" w:color="auto"/>
              <w:left w:val="single" w:sz="4" w:space="0" w:color="auto"/>
              <w:bottom w:val="single" w:sz="4" w:space="0" w:color="auto"/>
            </w:tcBorders>
          </w:tcPr>
          <w:p w:rsidR="003B67A5" w:rsidRPr="001E7CA5" w:rsidRDefault="003B67A5" w:rsidP="001E7CA5">
            <w:pPr>
              <w:autoSpaceDE w:val="0"/>
              <w:autoSpaceDN w:val="0"/>
              <w:adjustRightInd w:val="0"/>
              <w:spacing w:after="0" w:line="240" w:lineRule="auto"/>
              <w:jc w:val="both"/>
              <w:rPr>
                <w:rFonts w:ascii="Times New Roman" w:eastAsia="SchoolBookCSanPin-Regular" w:hAnsi="Times New Roman" w:cs="Times New Roman"/>
                <w:sz w:val="24"/>
                <w:szCs w:val="24"/>
              </w:rPr>
            </w:pPr>
            <w:r w:rsidRPr="001E7CA5">
              <w:rPr>
                <w:rFonts w:ascii="Times New Roman" w:eastAsia="SchoolBookCSanPin-Regular" w:hAnsi="Times New Roman" w:cs="Times New Roman"/>
                <w:sz w:val="24"/>
                <w:szCs w:val="24"/>
              </w:rPr>
              <w:t>1. Общие понятия и классификация чрезвычайных ситуаций природного и техногенного характера.</w:t>
            </w:r>
            <w:r>
              <w:rPr>
                <w:rFonts w:ascii="Times New Roman" w:eastAsia="SchoolBookCSanPin-Regular" w:hAnsi="Times New Roman" w:cs="Times New Roman"/>
                <w:sz w:val="24"/>
                <w:szCs w:val="24"/>
              </w:rPr>
              <w:t xml:space="preserve"> </w:t>
            </w:r>
            <w:r w:rsidRPr="001E7CA5">
              <w:rPr>
                <w:rFonts w:ascii="Times New Roman" w:eastAsia="SchoolBookCSanPin-Regular" w:hAnsi="Times New Roman" w:cs="Times New Roman"/>
                <w:sz w:val="24"/>
                <w:szCs w:val="24"/>
              </w:rPr>
              <w:t xml:space="preserve">Характеристика чрезвычайных ситуаций природного и техногенного характера, наиболее вероятных для данной местности и района проживания. </w:t>
            </w:r>
          </w:p>
          <w:p w:rsidR="003B67A5" w:rsidRPr="001E7CA5" w:rsidRDefault="003B67A5" w:rsidP="001E7CA5">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2.</w:t>
            </w:r>
            <w:r w:rsidRPr="001E7CA5">
              <w:rPr>
                <w:rFonts w:ascii="Times New Roman" w:eastAsia="SchoolBookCSanPin-Regular" w:hAnsi="Times New Roman" w:cs="Times New Roman"/>
                <w:sz w:val="24"/>
                <w:szCs w:val="24"/>
              </w:rPr>
              <w:t xml:space="preserve"> Гражданская оборона — составная часть обороноспособности страны. Основные понятия и определения, задачи гражданской обороны. </w:t>
            </w:r>
          </w:p>
          <w:p w:rsidR="003B67A5" w:rsidRPr="001E7CA5" w:rsidRDefault="003B67A5" w:rsidP="001E7CA5">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3</w:t>
            </w:r>
            <w:r w:rsidRPr="001E7CA5">
              <w:rPr>
                <w:rFonts w:ascii="Times New Roman" w:eastAsia="SchoolBookCSanPin-Regular" w:hAnsi="Times New Roman" w:cs="Times New Roman"/>
                <w:sz w:val="24"/>
                <w:szCs w:val="24"/>
              </w:rPr>
              <w:t>. Современные средства поражения и их поражающие факторы. Мероприятия</w:t>
            </w:r>
          </w:p>
          <w:p w:rsidR="003B67A5" w:rsidRPr="001E7CA5" w:rsidRDefault="003B67A5" w:rsidP="001E7CA5">
            <w:pPr>
              <w:autoSpaceDE w:val="0"/>
              <w:autoSpaceDN w:val="0"/>
              <w:adjustRightInd w:val="0"/>
              <w:spacing w:after="0" w:line="240" w:lineRule="auto"/>
              <w:jc w:val="both"/>
              <w:rPr>
                <w:rFonts w:ascii="Times New Roman" w:eastAsia="SchoolBookCSanPin-Regular" w:hAnsi="Times New Roman" w:cs="Times New Roman"/>
                <w:sz w:val="24"/>
                <w:szCs w:val="24"/>
              </w:rPr>
            </w:pPr>
            <w:r w:rsidRPr="001E7CA5">
              <w:rPr>
                <w:rFonts w:ascii="Times New Roman" w:eastAsia="SchoolBookCSanPin-Regular" w:hAnsi="Times New Roman" w:cs="Times New Roman"/>
                <w:sz w:val="24"/>
                <w:szCs w:val="24"/>
              </w:rPr>
              <w:t xml:space="preserve">по защите населения. </w:t>
            </w:r>
          </w:p>
          <w:p w:rsidR="003B67A5" w:rsidRPr="001E7CA5" w:rsidRDefault="003B67A5" w:rsidP="001E7CA5">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4.</w:t>
            </w:r>
            <w:r w:rsidRPr="001E7CA5">
              <w:rPr>
                <w:rFonts w:ascii="Times New Roman" w:eastAsia="SchoolBookCSanPin-Regular" w:hAnsi="Times New Roman" w:cs="Times New Roman"/>
                <w:sz w:val="24"/>
                <w:szCs w:val="24"/>
              </w:rPr>
              <w:t>Инженерная защита, виды защитных</w:t>
            </w:r>
            <w:r>
              <w:rPr>
                <w:rFonts w:ascii="Times New Roman" w:eastAsia="SchoolBookCSanPin-Regular" w:hAnsi="Times New Roman" w:cs="Times New Roman"/>
                <w:sz w:val="24"/>
                <w:szCs w:val="24"/>
              </w:rPr>
              <w:t xml:space="preserve"> </w:t>
            </w:r>
            <w:r w:rsidRPr="001E7CA5">
              <w:rPr>
                <w:rFonts w:ascii="Times New Roman" w:eastAsia="SchoolBookCSanPin-Regular" w:hAnsi="Times New Roman" w:cs="Times New Roman"/>
                <w:sz w:val="24"/>
                <w:szCs w:val="24"/>
              </w:rPr>
              <w:t xml:space="preserve">сооружений. </w:t>
            </w:r>
          </w:p>
          <w:p w:rsidR="003B67A5" w:rsidRDefault="003B67A5" w:rsidP="001E7CA5">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5.</w:t>
            </w:r>
            <w:r w:rsidRPr="001E7CA5">
              <w:rPr>
                <w:rFonts w:ascii="Times New Roman" w:eastAsia="SchoolBookCSanPin-Regular" w:hAnsi="Times New Roman" w:cs="Times New Roman"/>
                <w:sz w:val="24"/>
                <w:szCs w:val="24"/>
              </w:rPr>
              <w:t xml:space="preserve"> Организация и основное содержание аварийно-спасательных</w:t>
            </w:r>
            <w:r>
              <w:rPr>
                <w:rFonts w:ascii="Times New Roman" w:eastAsia="SchoolBookCSanPin-Regular" w:hAnsi="Times New Roman" w:cs="Times New Roman"/>
                <w:sz w:val="24"/>
                <w:szCs w:val="24"/>
              </w:rPr>
              <w:t xml:space="preserve"> </w:t>
            </w:r>
            <w:r w:rsidRPr="001E7CA5">
              <w:rPr>
                <w:rFonts w:ascii="Times New Roman" w:eastAsia="SchoolBookCSanPin-Regular" w:hAnsi="Times New Roman" w:cs="Times New Roman"/>
                <w:sz w:val="24"/>
                <w:szCs w:val="24"/>
              </w:rPr>
              <w:t xml:space="preserve">работ. </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6.</w:t>
            </w:r>
            <w:r w:rsidRPr="00053573">
              <w:rPr>
                <w:rFonts w:ascii="Times New Roman" w:eastAsia="SchoolBookCSanPin-Regular" w:hAnsi="Times New Roman" w:cs="Times New Roman"/>
                <w:sz w:val="24"/>
                <w:szCs w:val="24"/>
              </w:rPr>
              <w:t xml:space="preserve">Обучение населения защите от чрезвычайных ситуаций. </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7</w:t>
            </w:r>
            <w:r w:rsidRPr="00053573">
              <w:rPr>
                <w:rFonts w:ascii="Times New Roman" w:eastAsia="SchoolBookCSanPin-Regular" w:hAnsi="Times New Roman" w:cs="Times New Roman"/>
                <w:sz w:val="24"/>
                <w:szCs w:val="24"/>
              </w:rPr>
              <w:t>. Правила безопасного поведения при угрозе террористического акта, захвате в</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sidRPr="00053573">
              <w:rPr>
                <w:rFonts w:ascii="Times New Roman" w:eastAsia="SchoolBookCSanPin-Regular" w:hAnsi="Times New Roman" w:cs="Times New Roman"/>
                <w:sz w:val="24"/>
                <w:szCs w:val="24"/>
              </w:rPr>
              <w:t xml:space="preserve">качестве заложника. </w:t>
            </w:r>
          </w:p>
          <w:p w:rsidR="003B67A5" w:rsidRPr="00C95719"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8</w:t>
            </w:r>
            <w:r w:rsidRPr="00053573">
              <w:rPr>
                <w:rFonts w:ascii="Times New Roman" w:eastAsia="SchoolBookCSanPin-Regular" w:hAnsi="Times New Roman" w:cs="Times New Roman"/>
                <w:sz w:val="24"/>
                <w:szCs w:val="24"/>
              </w:rPr>
              <w:t xml:space="preserve">. Государственные службы по охране здоровья и безопасности граждан. </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9.</w:t>
            </w:r>
            <w:r w:rsidRPr="00053573">
              <w:rPr>
                <w:rFonts w:ascii="Times New Roman" w:eastAsia="SchoolBookCSanPin-Regular" w:hAnsi="Times New Roman" w:cs="Times New Roman"/>
                <w:sz w:val="24"/>
                <w:szCs w:val="24"/>
              </w:rPr>
              <w:t>Изучение и отработка моделей поведения в условиях вынужденной природной</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sidRPr="00053573">
              <w:rPr>
                <w:rFonts w:ascii="Times New Roman" w:eastAsia="SchoolBookCSanPin-Regular" w:hAnsi="Times New Roman" w:cs="Times New Roman"/>
                <w:sz w:val="24"/>
                <w:szCs w:val="24"/>
              </w:rPr>
              <w:t>автономии.</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10.</w:t>
            </w:r>
            <w:r w:rsidRPr="00053573">
              <w:rPr>
                <w:rFonts w:ascii="Times New Roman" w:eastAsia="SchoolBookCSanPin-Regular" w:hAnsi="Times New Roman" w:cs="Times New Roman"/>
                <w:sz w:val="24"/>
                <w:szCs w:val="24"/>
              </w:rPr>
              <w:t>Изучение и отработка моделей поведения в ЧС на транспорте.</w:t>
            </w:r>
          </w:p>
          <w:p w:rsidR="003B67A5" w:rsidRPr="00053573" w:rsidRDefault="003B67A5" w:rsidP="00053573">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11.</w:t>
            </w:r>
            <w:r w:rsidRPr="00053573">
              <w:rPr>
                <w:rFonts w:ascii="Times New Roman" w:eastAsia="SchoolBookCSanPin-Regular" w:hAnsi="Times New Roman" w:cs="Times New Roman"/>
                <w:sz w:val="24"/>
                <w:szCs w:val="24"/>
              </w:rPr>
              <w:t>Изучение первичных средств пожаротушения.</w:t>
            </w: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12.</w:t>
            </w:r>
            <w:r w:rsidRPr="00053573">
              <w:rPr>
                <w:rFonts w:ascii="Times New Roman" w:eastAsia="SchoolBookCSanPin-Regular" w:hAnsi="Times New Roman" w:cs="Times New Roman"/>
                <w:sz w:val="24"/>
                <w:szCs w:val="24"/>
              </w:rPr>
              <w:t>Изучение и использование средств индивидуальной защиты от поражающих факторов в ЧС мирного и военного времени.</w:t>
            </w: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p w:rsidR="003B67A5" w:rsidRPr="00C95719" w:rsidRDefault="003B67A5" w:rsidP="00053573">
            <w:pPr>
              <w:autoSpaceDE w:val="0"/>
              <w:autoSpaceDN w:val="0"/>
              <w:adjustRightInd w:val="0"/>
              <w:spacing w:after="0" w:line="240" w:lineRule="auto"/>
              <w:jc w:val="both"/>
              <w:rPr>
                <w:rFonts w:ascii="Times New Roman" w:eastAsia="SchoolBookCSanPin-Regular" w:hAnsi="Times New Roman"/>
                <w:sz w:val="24"/>
                <w:szCs w:val="24"/>
              </w:rPr>
            </w:pPr>
          </w:p>
        </w:tc>
        <w:tc>
          <w:tcPr>
            <w:tcW w:w="1605" w:type="dxa"/>
            <w:tcBorders>
              <w:top w:val="single" w:sz="4" w:space="0" w:color="auto"/>
              <w:bottom w:val="single" w:sz="4" w:space="0" w:color="auto"/>
            </w:tcBorders>
            <w:shd w:val="clear" w:color="auto" w:fill="FFFFFF"/>
          </w:tcPr>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p>
          <w:p w:rsidR="003B67A5" w:rsidRDefault="003B67A5" w:rsidP="005E1271">
            <w:pPr>
              <w:shd w:val="clear" w:color="auto" w:fill="FFFFFF"/>
              <w:spacing w:after="0" w:line="240" w:lineRule="auto"/>
              <w:jc w:val="center"/>
              <w:rPr>
                <w:rFonts w:ascii="Times New Roman" w:hAnsi="Times New Roman" w:cs="Times New Roman"/>
                <w:sz w:val="24"/>
                <w:szCs w:val="24"/>
              </w:rPr>
            </w:pPr>
          </w:p>
          <w:p w:rsidR="003B67A5" w:rsidRPr="003331D3" w:rsidRDefault="003B67A5" w:rsidP="005E1271">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5E1271">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2</w:t>
            </w:r>
          </w:p>
          <w:p w:rsidR="003B67A5" w:rsidRPr="003331D3" w:rsidRDefault="003B67A5" w:rsidP="005E1271">
            <w:pPr>
              <w:shd w:val="clear" w:color="auto" w:fill="FFFFFF"/>
              <w:spacing w:after="0" w:line="240" w:lineRule="auto"/>
              <w:jc w:val="center"/>
              <w:rPr>
                <w:rFonts w:ascii="Times New Roman" w:hAnsi="Times New Roman" w:cs="Times New Roman"/>
                <w:sz w:val="24"/>
                <w:szCs w:val="24"/>
              </w:rPr>
            </w:pPr>
          </w:p>
          <w:p w:rsidR="003B67A5" w:rsidRDefault="003B67A5" w:rsidP="00053573">
            <w:pPr>
              <w:shd w:val="clear" w:color="auto" w:fill="FFFFFF"/>
              <w:spacing w:after="0" w:line="240" w:lineRule="auto"/>
              <w:jc w:val="center"/>
              <w:rPr>
                <w:rFonts w:ascii="Times New Roman" w:hAnsi="Times New Roman" w:cs="Times New Roman"/>
                <w:sz w:val="24"/>
                <w:szCs w:val="24"/>
              </w:rPr>
            </w:pP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2</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2</w:t>
            </w:r>
          </w:p>
          <w:p w:rsidR="003B67A5" w:rsidRPr="003331D3" w:rsidRDefault="003B67A5" w:rsidP="00053573">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2</w:t>
            </w:r>
          </w:p>
          <w:p w:rsidR="003B67A5" w:rsidRPr="003331D3" w:rsidRDefault="003B67A5" w:rsidP="00053573">
            <w:pPr>
              <w:shd w:val="clear" w:color="auto" w:fill="FFFFFF"/>
              <w:spacing w:after="0" w:line="240" w:lineRule="auto"/>
              <w:rPr>
                <w:rFonts w:ascii="Times New Roman" w:hAnsi="Times New Roman" w:cs="Times New Roman"/>
                <w:sz w:val="24"/>
                <w:szCs w:val="24"/>
              </w:rPr>
            </w:pP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r w:rsidR="003B67A5" w:rsidRPr="003331D3">
        <w:trPr>
          <w:trHeight w:val="270"/>
        </w:trPr>
        <w:tc>
          <w:tcPr>
            <w:tcW w:w="3372" w:type="dxa"/>
            <w:vMerge w:val="restart"/>
          </w:tcPr>
          <w:p w:rsidR="003B67A5" w:rsidRPr="003331D3" w:rsidRDefault="003B67A5" w:rsidP="00C95719">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 xml:space="preserve">Тема 3. </w:t>
            </w:r>
          </w:p>
          <w:p w:rsidR="003B67A5" w:rsidRPr="00C95719" w:rsidRDefault="003B67A5" w:rsidP="00C95719">
            <w:pPr>
              <w:shd w:val="clear" w:color="auto" w:fill="FFFFFF"/>
              <w:spacing w:after="0" w:line="240" w:lineRule="auto"/>
              <w:rPr>
                <w:rFonts w:ascii="Times New Roman" w:hAnsi="Times New Roman" w:cs="Times New Roman"/>
                <w:b/>
                <w:bCs/>
                <w:sz w:val="24"/>
                <w:szCs w:val="24"/>
                <w:lang w:eastAsia="en-US"/>
              </w:rPr>
            </w:pPr>
            <w:r w:rsidRPr="003331D3">
              <w:rPr>
                <w:rFonts w:ascii="Times New Roman" w:hAnsi="Times New Roman" w:cs="Times New Roman"/>
                <w:b/>
                <w:bCs/>
                <w:sz w:val="24"/>
                <w:szCs w:val="24"/>
              </w:rPr>
              <w:t>Основы обороны государства и воинская обязанность</w:t>
            </w:r>
          </w:p>
        </w:tc>
        <w:tc>
          <w:tcPr>
            <w:tcW w:w="8601" w:type="dxa"/>
            <w:tcBorders>
              <w:top w:val="single" w:sz="4" w:space="0" w:color="auto"/>
              <w:left w:val="single" w:sz="4" w:space="0" w:color="auto"/>
              <w:bottom w:val="single" w:sz="4" w:space="0" w:color="auto"/>
            </w:tcBorders>
          </w:tcPr>
          <w:p w:rsidR="003B67A5" w:rsidRPr="00C95719" w:rsidRDefault="003B67A5" w:rsidP="00CA23C4">
            <w:pPr>
              <w:autoSpaceDE w:val="0"/>
              <w:autoSpaceDN w:val="0"/>
              <w:adjustRightInd w:val="0"/>
              <w:spacing w:after="0" w:line="240" w:lineRule="auto"/>
              <w:jc w:val="both"/>
              <w:rPr>
                <w:rFonts w:ascii="Times New Roman" w:eastAsia="SchoolBookCSanPin-Regular" w:hAnsi="Times New Roman"/>
                <w:sz w:val="24"/>
                <w:szCs w:val="24"/>
              </w:rPr>
            </w:pPr>
            <w:r w:rsidRPr="00C95719">
              <w:rPr>
                <w:rFonts w:ascii="Times New Roman" w:hAnsi="Times New Roman" w:cs="Times New Roman"/>
                <w:b/>
                <w:bCs/>
                <w:sz w:val="24"/>
                <w:szCs w:val="24"/>
                <w:lang w:eastAsia="en-US"/>
              </w:rPr>
              <w:t>Содержание учебного материала:</w:t>
            </w:r>
          </w:p>
        </w:tc>
        <w:tc>
          <w:tcPr>
            <w:tcW w:w="1605" w:type="dxa"/>
            <w:tcBorders>
              <w:top w:val="single" w:sz="4" w:space="0" w:color="auto"/>
              <w:bottom w:val="single" w:sz="4" w:space="0" w:color="auto"/>
            </w:tcBorders>
            <w:shd w:val="clear" w:color="auto" w:fill="FFFFFF"/>
          </w:tcPr>
          <w:p w:rsidR="003B67A5" w:rsidRPr="003331D3" w:rsidRDefault="003B67A5" w:rsidP="0066048D">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19</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2</w:t>
            </w:r>
          </w:p>
        </w:tc>
      </w:tr>
      <w:tr w:rsidR="003B67A5" w:rsidRPr="003331D3">
        <w:trPr>
          <w:trHeight w:val="4968"/>
        </w:trPr>
        <w:tc>
          <w:tcPr>
            <w:tcW w:w="3372" w:type="dxa"/>
            <w:vMerge/>
          </w:tcPr>
          <w:p w:rsidR="003B67A5" w:rsidRPr="003331D3" w:rsidRDefault="003B67A5" w:rsidP="00C95719">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left w:val="single" w:sz="4" w:space="0" w:color="auto"/>
              <w:bottom w:val="single" w:sz="4" w:space="0" w:color="auto"/>
            </w:tcBorders>
          </w:tcPr>
          <w:p w:rsidR="003B67A5" w:rsidRPr="00274A7F" w:rsidRDefault="003B67A5" w:rsidP="00274A7F">
            <w:pPr>
              <w:autoSpaceDE w:val="0"/>
              <w:autoSpaceDN w:val="0"/>
              <w:adjustRightInd w:val="0"/>
              <w:spacing w:after="0" w:line="240" w:lineRule="auto"/>
              <w:jc w:val="both"/>
              <w:rPr>
                <w:rFonts w:ascii="Times New Roman" w:eastAsia="SchoolBookCSanPin-Regular" w:hAnsi="Times New Roman" w:cs="Times New Roman"/>
                <w:sz w:val="24"/>
                <w:szCs w:val="24"/>
              </w:rPr>
            </w:pPr>
            <w:r w:rsidRPr="00274A7F">
              <w:rPr>
                <w:rFonts w:ascii="Times New Roman" w:eastAsia="SchoolBookCSanPin-Regular" w:hAnsi="Times New Roman" w:cs="Times New Roman"/>
                <w:sz w:val="24"/>
                <w:szCs w:val="24"/>
              </w:rPr>
              <w:t>1. Функции и основные задачи современных Вооруженных</w:t>
            </w:r>
            <w:r>
              <w:rPr>
                <w:rFonts w:ascii="Times New Roman" w:eastAsia="SchoolBookCSanPin-Regular" w:hAnsi="Times New Roman" w:cs="Times New Roman"/>
                <w:sz w:val="24"/>
                <w:szCs w:val="24"/>
              </w:rPr>
              <w:t xml:space="preserve"> </w:t>
            </w:r>
            <w:r w:rsidRPr="00274A7F">
              <w:rPr>
                <w:rFonts w:ascii="Times New Roman" w:eastAsia="SchoolBookCSanPin-Regular" w:hAnsi="Times New Roman" w:cs="Times New Roman"/>
                <w:sz w:val="24"/>
                <w:szCs w:val="24"/>
              </w:rPr>
              <w:t>сил Российской Федерации, их роль и место в системе обеспечения национальной</w:t>
            </w:r>
            <w:r>
              <w:rPr>
                <w:rFonts w:ascii="Times New Roman" w:eastAsia="SchoolBookCSanPin-Regular" w:hAnsi="Times New Roman" w:cs="Times New Roman"/>
                <w:sz w:val="24"/>
                <w:szCs w:val="24"/>
              </w:rPr>
              <w:t xml:space="preserve"> </w:t>
            </w:r>
            <w:r w:rsidRPr="00274A7F">
              <w:rPr>
                <w:rFonts w:ascii="Times New Roman" w:eastAsia="SchoolBookCSanPin-Regular" w:hAnsi="Times New Roman" w:cs="Times New Roman"/>
                <w:sz w:val="24"/>
                <w:szCs w:val="24"/>
              </w:rPr>
              <w:t>безопасности.</w:t>
            </w:r>
          </w:p>
          <w:p w:rsidR="003B67A5" w:rsidRPr="00274A7F" w:rsidRDefault="003B67A5" w:rsidP="00274A7F">
            <w:pPr>
              <w:autoSpaceDE w:val="0"/>
              <w:autoSpaceDN w:val="0"/>
              <w:adjustRightInd w:val="0"/>
              <w:spacing w:after="0" w:line="240" w:lineRule="auto"/>
              <w:jc w:val="both"/>
              <w:rPr>
                <w:rFonts w:ascii="Times New Roman" w:eastAsia="SchoolBookCSanPin-Regular" w:hAnsi="Times New Roman" w:cs="Times New Roman"/>
                <w:sz w:val="24"/>
                <w:szCs w:val="24"/>
              </w:rPr>
            </w:pPr>
            <w:r w:rsidRPr="00274A7F">
              <w:rPr>
                <w:rFonts w:ascii="Times New Roman" w:eastAsia="SchoolBookCSanPin-Regular" w:hAnsi="Times New Roman" w:cs="Times New Roman"/>
                <w:sz w:val="24"/>
                <w:szCs w:val="24"/>
              </w:rPr>
              <w:t>2. Организационная структура Вооруженных Сил Российской Федерации. Виды</w:t>
            </w:r>
          </w:p>
          <w:p w:rsidR="003B67A5" w:rsidRPr="00274A7F" w:rsidRDefault="003B67A5" w:rsidP="00274A7F">
            <w:pPr>
              <w:autoSpaceDE w:val="0"/>
              <w:autoSpaceDN w:val="0"/>
              <w:adjustRightInd w:val="0"/>
              <w:spacing w:after="0" w:line="240" w:lineRule="auto"/>
              <w:jc w:val="both"/>
              <w:rPr>
                <w:rFonts w:ascii="Times New Roman" w:eastAsia="SchoolBookCSanPin-Regular" w:hAnsi="Times New Roman" w:cs="Times New Roman"/>
                <w:sz w:val="24"/>
                <w:szCs w:val="24"/>
              </w:rPr>
            </w:pPr>
            <w:r w:rsidRPr="00274A7F">
              <w:rPr>
                <w:rFonts w:ascii="Times New Roman" w:eastAsia="SchoolBookCSanPin-Regular" w:hAnsi="Times New Roman" w:cs="Times New Roman"/>
                <w:sz w:val="24"/>
                <w:szCs w:val="24"/>
              </w:rPr>
              <w:t>Вооруженных Сил Российской Федерации, рода Вооруженных Сил Российской</w:t>
            </w:r>
          </w:p>
          <w:p w:rsidR="003B67A5" w:rsidRPr="00274A7F" w:rsidRDefault="003B67A5" w:rsidP="000A3468">
            <w:pPr>
              <w:autoSpaceDE w:val="0"/>
              <w:autoSpaceDN w:val="0"/>
              <w:adjustRightInd w:val="0"/>
              <w:spacing w:after="0" w:line="240" w:lineRule="auto"/>
              <w:jc w:val="both"/>
              <w:rPr>
                <w:rFonts w:ascii="Times New Roman" w:eastAsia="SchoolBookCSanPin-Regular" w:hAnsi="Times New Roman" w:cs="Times New Roman"/>
                <w:sz w:val="24"/>
                <w:szCs w:val="24"/>
              </w:rPr>
            </w:pPr>
            <w:r w:rsidRPr="00274A7F">
              <w:rPr>
                <w:rFonts w:ascii="Times New Roman" w:eastAsia="SchoolBookCSanPin-Regular" w:hAnsi="Times New Roman" w:cs="Times New Roman"/>
                <w:sz w:val="24"/>
                <w:szCs w:val="24"/>
              </w:rPr>
              <w:t xml:space="preserve">Федерации, рода войск. </w:t>
            </w:r>
          </w:p>
          <w:p w:rsidR="003B67A5" w:rsidRPr="00274A7F" w:rsidRDefault="003B67A5" w:rsidP="000A3468">
            <w:pPr>
              <w:autoSpaceDE w:val="0"/>
              <w:autoSpaceDN w:val="0"/>
              <w:adjustRightInd w:val="0"/>
              <w:spacing w:after="0" w:line="240" w:lineRule="auto"/>
              <w:jc w:val="both"/>
              <w:rPr>
                <w:rFonts w:ascii="Times New Roman" w:eastAsia="SchoolBookCSanPin-Regular" w:hAnsi="Times New Roman" w:cs="Times New Roman"/>
                <w:sz w:val="24"/>
                <w:szCs w:val="24"/>
              </w:rPr>
            </w:pPr>
            <w:r w:rsidRPr="00274A7F">
              <w:rPr>
                <w:rFonts w:ascii="Times New Roman" w:eastAsia="SchoolBookCSanPin-Regular" w:hAnsi="Times New Roman" w:cs="Times New Roman"/>
                <w:sz w:val="24"/>
                <w:szCs w:val="24"/>
              </w:rPr>
              <w:t xml:space="preserve">3. Воинская обязанность. Основные понятия о воинской обязанности. </w:t>
            </w:r>
          </w:p>
          <w:p w:rsidR="003B67A5" w:rsidRDefault="003B67A5" w:rsidP="00274A7F">
            <w:pPr>
              <w:autoSpaceDE w:val="0"/>
              <w:autoSpaceDN w:val="0"/>
              <w:adjustRightInd w:val="0"/>
              <w:spacing w:after="0" w:line="240" w:lineRule="auto"/>
              <w:jc w:val="both"/>
              <w:rPr>
                <w:rFonts w:ascii="Times New Roman" w:eastAsia="SchoolBookCSanPin-Regular" w:hAnsi="Times New Roman"/>
                <w:sz w:val="24"/>
                <w:szCs w:val="24"/>
              </w:rPr>
            </w:pPr>
            <w:r w:rsidRPr="00274A7F">
              <w:rPr>
                <w:rFonts w:ascii="Times New Roman" w:eastAsia="SchoolBookCSanPin-Regular" w:hAnsi="Times New Roman" w:cs="Times New Roman"/>
                <w:sz w:val="24"/>
                <w:szCs w:val="24"/>
              </w:rPr>
              <w:t>4. Обязательная подготовка граждан к военной службе. Добровольная подготовка граждан</w:t>
            </w:r>
            <w:r>
              <w:rPr>
                <w:rFonts w:ascii="Times New Roman" w:eastAsia="SchoolBookCSanPin-Regular" w:hAnsi="Times New Roman" w:cs="Times New Roman"/>
                <w:sz w:val="24"/>
                <w:szCs w:val="24"/>
              </w:rPr>
              <w:t xml:space="preserve"> </w:t>
            </w:r>
            <w:r w:rsidRPr="00274A7F">
              <w:rPr>
                <w:rFonts w:ascii="Times New Roman" w:eastAsia="SchoolBookCSanPin-Regular" w:hAnsi="Times New Roman" w:cs="Times New Roman"/>
                <w:sz w:val="24"/>
                <w:szCs w:val="24"/>
              </w:rPr>
              <w:t xml:space="preserve">к военной службе. </w:t>
            </w:r>
          </w:p>
          <w:p w:rsidR="003B67A5" w:rsidRPr="0066048D" w:rsidRDefault="003B67A5" w:rsidP="0066048D">
            <w:pPr>
              <w:autoSpaceDE w:val="0"/>
              <w:autoSpaceDN w:val="0"/>
              <w:adjustRightInd w:val="0"/>
              <w:spacing w:after="0" w:line="240" w:lineRule="auto"/>
              <w:jc w:val="both"/>
              <w:rPr>
                <w:rFonts w:ascii="Times New Roman" w:eastAsia="SchoolBookCSanPin-Regular" w:hAnsi="Times New Roman" w:cs="Times New Roman"/>
                <w:sz w:val="24"/>
                <w:szCs w:val="24"/>
              </w:rPr>
            </w:pPr>
            <w:r w:rsidRPr="0066048D">
              <w:rPr>
                <w:rFonts w:ascii="Times New Roman" w:eastAsia="SchoolBookCSanPin-Regular" w:hAnsi="Times New Roman" w:cs="Times New Roman"/>
                <w:sz w:val="24"/>
                <w:szCs w:val="24"/>
              </w:rPr>
              <w:t xml:space="preserve">5. Призыв на военную службу. Прохождение военной службы по контракту. </w:t>
            </w:r>
          </w:p>
          <w:p w:rsidR="003B67A5" w:rsidRPr="0066048D" w:rsidRDefault="003B67A5" w:rsidP="0066048D">
            <w:pPr>
              <w:autoSpaceDE w:val="0"/>
              <w:autoSpaceDN w:val="0"/>
              <w:adjustRightInd w:val="0"/>
              <w:spacing w:after="0" w:line="240" w:lineRule="auto"/>
              <w:jc w:val="both"/>
              <w:rPr>
                <w:rFonts w:ascii="Times New Roman" w:eastAsia="SchoolBookCSanPin-Regular" w:hAnsi="Times New Roman" w:cs="Times New Roman"/>
                <w:sz w:val="24"/>
                <w:szCs w:val="24"/>
              </w:rPr>
            </w:pPr>
            <w:r w:rsidRPr="0066048D">
              <w:rPr>
                <w:rFonts w:ascii="Times New Roman" w:eastAsia="SchoolBookCSanPin-Regular" w:hAnsi="Times New Roman" w:cs="Times New Roman"/>
                <w:sz w:val="24"/>
                <w:szCs w:val="24"/>
              </w:rPr>
              <w:t xml:space="preserve"> Альтернативная гражданская служба.</w:t>
            </w:r>
          </w:p>
          <w:p w:rsidR="003B67A5" w:rsidRPr="0066048D" w:rsidRDefault="003B67A5" w:rsidP="0066048D">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6.</w:t>
            </w:r>
            <w:r w:rsidRPr="0066048D">
              <w:rPr>
                <w:rFonts w:ascii="Times New Roman" w:eastAsia="SchoolBookCSanPin-Regular" w:hAnsi="Times New Roman" w:cs="Times New Roman"/>
                <w:sz w:val="24"/>
                <w:szCs w:val="24"/>
              </w:rPr>
              <w:t>Виды воинской деятельности и их особенности.</w:t>
            </w:r>
          </w:p>
          <w:p w:rsidR="003B67A5" w:rsidRDefault="003B67A5" w:rsidP="0066048D">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7.</w:t>
            </w:r>
            <w:r w:rsidRPr="0066048D">
              <w:rPr>
                <w:rFonts w:ascii="Times New Roman" w:eastAsia="SchoolBookCSanPin-Regular" w:hAnsi="Times New Roman" w:cs="Times New Roman"/>
                <w:sz w:val="24"/>
                <w:szCs w:val="24"/>
              </w:rPr>
              <w:t xml:space="preserve"> Воинская дисциплина, ее сущность и значение. Правила приема граждан в</w:t>
            </w:r>
            <w:r>
              <w:rPr>
                <w:rFonts w:ascii="Times New Roman" w:eastAsia="SchoolBookCSanPin-Regular" w:hAnsi="Times New Roman" w:cs="Times New Roman"/>
                <w:sz w:val="24"/>
                <w:szCs w:val="24"/>
              </w:rPr>
              <w:t xml:space="preserve"> </w:t>
            </w:r>
            <w:r w:rsidRPr="0066048D">
              <w:rPr>
                <w:rFonts w:ascii="Times New Roman" w:eastAsia="SchoolBookCSanPin-Regular" w:hAnsi="Times New Roman" w:cs="Times New Roman"/>
                <w:sz w:val="24"/>
                <w:szCs w:val="24"/>
              </w:rPr>
              <w:t xml:space="preserve">военные образовательные учреждения профессионального образования. </w:t>
            </w:r>
          </w:p>
          <w:p w:rsidR="003B67A5" w:rsidRPr="00C95719" w:rsidRDefault="003B67A5" w:rsidP="0066048D">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8.</w:t>
            </w:r>
            <w:r w:rsidRPr="0066048D">
              <w:rPr>
                <w:rFonts w:ascii="Times New Roman" w:eastAsia="SchoolBookCSanPin-Regular" w:hAnsi="Times New Roman" w:cs="Times New Roman"/>
                <w:sz w:val="24"/>
                <w:szCs w:val="24"/>
              </w:rPr>
              <w:t xml:space="preserve"> Боевые традиции Вооруженных Сил России. Ритуалы Вооруженных Сил Российской Федерации. Символы воинской чести. </w:t>
            </w:r>
          </w:p>
          <w:p w:rsidR="003B67A5" w:rsidRPr="0066048D" w:rsidRDefault="003B67A5" w:rsidP="0088726A">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9.</w:t>
            </w:r>
            <w:r w:rsidRPr="0066048D">
              <w:rPr>
                <w:rFonts w:ascii="Times New Roman" w:eastAsia="SchoolBookCSanPin-Regular" w:hAnsi="Times New Roman" w:cs="Times New Roman"/>
                <w:sz w:val="24"/>
                <w:szCs w:val="24"/>
              </w:rPr>
              <w:t>Изучение способов бесконфликтного общения и саморегуляции.</w:t>
            </w:r>
          </w:p>
          <w:p w:rsidR="003B67A5" w:rsidRPr="00C95719" w:rsidRDefault="003B67A5" w:rsidP="0088726A">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10.</w:t>
            </w:r>
            <w:r w:rsidRPr="0066048D">
              <w:rPr>
                <w:rFonts w:ascii="Times New Roman" w:eastAsia="SchoolBookCSanPin-Regular" w:hAnsi="Times New Roman" w:cs="Times New Roman"/>
                <w:sz w:val="24"/>
                <w:szCs w:val="24"/>
              </w:rPr>
              <w:t>Особенности службы в армии, изучение и освоение методик проведения строевой</w:t>
            </w:r>
            <w:r>
              <w:rPr>
                <w:rFonts w:ascii="Times New Roman" w:eastAsia="SchoolBookCSanPin-Regular" w:hAnsi="Times New Roman" w:cs="Times New Roman"/>
                <w:sz w:val="24"/>
                <w:szCs w:val="24"/>
              </w:rPr>
              <w:t xml:space="preserve"> </w:t>
            </w:r>
            <w:r w:rsidRPr="0066048D">
              <w:rPr>
                <w:rFonts w:ascii="Times New Roman" w:eastAsia="SchoolBookCSanPin-Regular" w:hAnsi="Times New Roman" w:cs="Times New Roman"/>
                <w:sz w:val="24"/>
                <w:szCs w:val="24"/>
              </w:rPr>
              <w:t>подготовки.</w:t>
            </w:r>
          </w:p>
        </w:tc>
        <w:tc>
          <w:tcPr>
            <w:tcW w:w="1605" w:type="dxa"/>
            <w:tcBorders>
              <w:top w:val="single" w:sz="4" w:space="0" w:color="auto"/>
              <w:bottom w:val="single" w:sz="4" w:space="0" w:color="auto"/>
            </w:tcBorders>
            <w:shd w:val="clear" w:color="auto" w:fill="FFFFFF"/>
          </w:tcPr>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Default="003B67A5" w:rsidP="0066048D">
            <w:pPr>
              <w:shd w:val="clear" w:color="auto" w:fill="FFFFFF"/>
              <w:spacing w:after="0" w:line="240" w:lineRule="auto"/>
              <w:jc w:val="center"/>
              <w:rPr>
                <w:rFonts w:ascii="Times New Roman" w:hAnsi="Times New Roman" w:cs="Times New Roman"/>
                <w:sz w:val="24"/>
                <w:szCs w:val="24"/>
              </w:rPr>
            </w:pPr>
          </w:p>
          <w:p w:rsidR="003B67A5"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p>
          <w:p w:rsidR="003B67A5" w:rsidRPr="003331D3" w:rsidRDefault="003B67A5" w:rsidP="0066048D">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2</w:t>
            </w:r>
          </w:p>
          <w:p w:rsidR="003B67A5" w:rsidRPr="003331D3" w:rsidRDefault="003B67A5" w:rsidP="0088726A">
            <w:pPr>
              <w:shd w:val="clear" w:color="auto" w:fill="FFFFFF"/>
              <w:spacing w:after="0" w:line="240" w:lineRule="auto"/>
              <w:jc w:val="center"/>
              <w:rPr>
                <w:rFonts w:ascii="Times New Roman" w:hAnsi="Times New Roman" w:cs="Times New Roman"/>
                <w:sz w:val="24"/>
                <w:szCs w:val="24"/>
              </w:rPr>
            </w:pPr>
          </w:p>
          <w:p w:rsidR="003B67A5" w:rsidRPr="003331D3" w:rsidRDefault="003B67A5" w:rsidP="0088726A">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4</w:t>
            </w:r>
          </w:p>
          <w:p w:rsidR="003B67A5" w:rsidRPr="003331D3" w:rsidRDefault="003B67A5" w:rsidP="0088726A">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6</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r w:rsidR="003B67A5" w:rsidRPr="003331D3">
        <w:trPr>
          <w:trHeight w:val="270"/>
        </w:trPr>
        <w:tc>
          <w:tcPr>
            <w:tcW w:w="3372" w:type="dxa"/>
            <w:vMerge w:val="restart"/>
          </w:tcPr>
          <w:p w:rsidR="003B67A5" w:rsidRPr="003331D3" w:rsidRDefault="003B67A5" w:rsidP="00C95719">
            <w:pPr>
              <w:shd w:val="clear" w:color="auto" w:fill="FFFFFF"/>
              <w:spacing w:after="0" w:line="240" w:lineRule="auto"/>
              <w:rPr>
                <w:rFonts w:ascii="Times New Roman" w:hAnsi="Times New Roman" w:cs="Times New Roman"/>
                <w:b/>
                <w:bCs/>
                <w:sz w:val="24"/>
                <w:szCs w:val="24"/>
              </w:rPr>
            </w:pPr>
            <w:r w:rsidRPr="003331D3">
              <w:rPr>
                <w:rFonts w:ascii="Times New Roman" w:hAnsi="Times New Roman" w:cs="Times New Roman"/>
                <w:b/>
                <w:bCs/>
                <w:sz w:val="24"/>
                <w:szCs w:val="24"/>
              </w:rPr>
              <w:t>Тема 4. Основы медицинских знаний</w:t>
            </w:r>
          </w:p>
        </w:tc>
        <w:tc>
          <w:tcPr>
            <w:tcW w:w="8601" w:type="dxa"/>
            <w:tcBorders>
              <w:top w:val="single" w:sz="4" w:space="0" w:color="auto"/>
              <w:left w:val="single" w:sz="4" w:space="0" w:color="auto"/>
              <w:bottom w:val="single" w:sz="4" w:space="0" w:color="auto"/>
            </w:tcBorders>
          </w:tcPr>
          <w:p w:rsidR="003B67A5" w:rsidRPr="00C95719" w:rsidRDefault="003B67A5" w:rsidP="00CA23C4">
            <w:pPr>
              <w:autoSpaceDE w:val="0"/>
              <w:autoSpaceDN w:val="0"/>
              <w:adjustRightInd w:val="0"/>
              <w:spacing w:after="0" w:line="240" w:lineRule="auto"/>
              <w:jc w:val="both"/>
              <w:rPr>
                <w:rFonts w:ascii="Times New Roman" w:eastAsia="SchoolBookCSanPin-Regular" w:hAnsi="Times New Roman"/>
                <w:sz w:val="24"/>
                <w:szCs w:val="24"/>
              </w:rPr>
            </w:pPr>
            <w:r w:rsidRPr="00C95719">
              <w:rPr>
                <w:rFonts w:ascii="Times New Roman" w:hAnsi="Times New Roman" w:cs="Times New Roman"/>
                <w:b/>
                <w:bCs/>
                <w:sz w:val="24"/>
                <w:szCs w:val="24"/>
                <w:lang w:eastAsia="en-US"/>
              </w:rPr>
              <w:t>Содержание учебного материала:</w:t>
            </w:r>
          </w:p>
        </w:tc>
        <w:tc>
          <w:tcPr>
            <w:tcW w:w="1605" w:type="dxa"/>
            <w:tcBorders>
              <w:top w:val="single" w:sz="4" w:space="0" w:color="auto"/>
              <w:bottom w:val="single" w:sz="4" w:space="0" w:color="auto"/>
            </w:tcBorders>
            <w:shd w:val="clear" w:color="auto" w:fill="FFFFFF"/>
          </w:tcPr>
          <w:p w:rsidR="003B67A5" w:rsidRPr="003331D3" w:rsidRDefault="003B67A5" w:rsidP="003C47D0">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18</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r w:rsidRPr="003331D3">
              <w:rPr>
                <w:rFonts w:ascii="Times New Roman" w:hAnsi="Times New Roman" w:cs="Times New Roman"/>
                <w:sz w:val="24"/>
                <w:szCs w:val="24"/>
              </w:rPr>
              <w:t>2</w:t>
            </w:r>
          </w:p>
        </w:tc>
      </w:tr>
      <w:tr w:rsidR="003B67A5" w:rsidRPr="003331D3">
        <w:trPr>
          <w:trHeight w:val="270"/>
        </w:trPr>
        <w:tc>
          <w:tcPr>
            <w:tcW w:w="3372" w:type="dxa"/>
            <w:vMerge/>
          </w:tcPr>
          <w:p w:rsidR="003B67A5" w:rsidRPr="003331D3" w:rsidRDefault="003B67A5" w:rsidP="00CA23C4">
            <w:pPr>
              <w:shd w:val="clear" w:color="auto" w:fill="FFFFFF"/>
              <w:spacing w:after="0" w:line="240" w:lineRule="auto"/>
              <w:jc w:val="both"/>
              <w:rPr>
                <w:rFonts w:ascii="Times New Roman" w:hAnsi="Times New Roman" w:cs="Times New Roman"/>
                <w:b/>
                <w:bCs/>
                <w:sz w:val="24"/>
                <w:szCs w:val="24"/>
              </w:rPr>
            </w:pPr>
          </w:p>
        </w:tc>
        <w:tc>
          <w:tcPr>
            <w:tcW w:w="8601" w:type="dxa"/>
            <w:tcBorders>
              <w:top w:val="single" w:sz="4" w:space="0" w:color="auto"/>
              <w:left w:val="single" w:sz="4" w:space="0" w:color="auto"/>
              <w:bottom w:val="single" w:sz="4" w:space="0" w:color="auto"/>
            </w:tcBorders>
          </w:tcPr>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3C47D0">
              <w:rPr>
                <w:rFonts w:ascii="Times New Roman" w:eastAsia="SchoolBookCSanPin-Regular" w:hAnsi="Times New Roman" w:cs="Times New Roman"/>
                <w:sz w:val="24"/>
                <w:szCs w:val="24"/>
              </w:rPr>
              <w:t>1.Общие правила оказания первой помощи.</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3C47D0">
              <w:rPr>
                <w:rFonts w:ascii="Times New Roman" w:eastAsia="SchoolBookCSanPin-Regular" w:hAnsi="Times New Roman" w:cs="Times New Roman"/>
                <w:sz w:val="24"/>
                <w:szCs w:val="24"/>
              </w:rPr>
              <w:t xml:space="preserve">2. Понятие травм и их виды. </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3C47D0">
              <w:rPr>
                <w:rFonts w:ascii="Times New Roman" w:eastAsia="SchoolBookCSanPin-Regular" w:hAnsi="Times New Roman" w:cs="Times New Roman"/>
                <w:sz w:val="24"/>
                <w:szCs w:val="24"/>
              </w:rPr>
              <w:t xml:space="preserve">3. Первая помощь при синдроме длительного сдавливания. </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3C47D0">
              <w:rPr>
                <w:rFonts w:ascii="Times New Roman" w:eastAsia="SchoolBookCSanPin-Regular" w:hAnsi="Times New Roman" w:cs="Times New Roman"/>
                <w:sz w:val="24"/>
                <w:szCs w:val="24"/>
              </w:rPr>
              <w:t xml:space="preserve">4. Понятие и виды кровотечений. </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3C47D0">
              <w:rPr>
                <w:rFonts w:ascii="Times New Roman" w:eastAsia="SchoolBookCSanPin-Regular" w:hAnsi="Times New Roman" w:cs="Times New Roman"/>
                <w:sz w:val="24"/>
                <w:szCs w:val="24"/>
              </w:rPr>
              <w:t xml:space="preserve">5. Первая помощь при ожогах. Первая помощь при воздействии низких температур. </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6</w:t>
            </w:r>
            <w:r w:rsidRPr="003C47D0">
              <w:rPr>
                <w:rFonts w:ascii="Times New Roman" w:eastAsia="SchoolBookCSanPin-Regular" w:hAnsi="Times New Roman" w:cs="Times New Roman"/>
                <w:sz w:val="24"/>
                <w:szCs w:val="24"/>
              </w:rPr>
              <w:t>. Первая помощь при попадании инородных тел в верхние дыхательные пути. Первая помощь при отравлениях. Первая помощь</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 xml:space="preserve">при отсутствии кровообращения (остановке сердца). </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Правила</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проведения непрямого (наружного) массажа сердца и искусственного дыхания.</w:t>
            </w:r>
          </w:p>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7.</w:t>
            </w:r>
            <w:r w:rsidRPr="003C47D0">
              <w:rPr>
                <w:rFonts w:ascii="Times New Roman" w:eastAsia="SchoolBookCSanPin-Regular" w:hAnsi="Times New Roman" w:cs="Times New Roman"/>
                <w:sz w:val="24"/>
                <w:szCs w:val="24"/>
              </w:rPr>
              <w:t xml:space="preserve">Основные инфекционные болезни, их классификация и профилактика. </w:t>
            </w:r>
          </w:p>
          <w:p w:rsidR="003B67A5" w:rsidRDefault="003B67A5" w:rsidP="003C47D0">
            <w:pPr>
              <w:autoSpaceDE w:val="0"/>
              <w:autoSpaceDN w:val="0"/>
              <w:adjustRightInd w:val="0"/>
              <w:spacing w:after="0" w:line="240" w:lineRule="auto"/>
              <w:jc w:val="both"/>
              <w:rPr>
                <w:rFonts w:ascii="Times New Roman" w:eastAsia="SchoolBookCSanPin-Regular" w:hAnsi="Times New Roman"/>
                <w:sz w:val="24"/>
                <w:szCs w:val="24"/>
              </w:rPr>
            </w:pPr>
            <w:r w:rsidRPr="003C47D0">
              <w:rPr>
                <w:rFonts w:ascii="Times New Roman" w:eastAsia="SchoolBookCSanPin-Regular" w:hAnsi="Times New Roman" w:cs="Times New Roman"/>
                <w:sz w:val="24"/>
                <w:szCs w:val="24"/>
              </w:rPr>
              <w:t>Инфекции, передаваемые половым путем,</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 xml:space="preserve">и их профилактика. </w:t>
            </w:r>
          </w:p>
          <w:p w:rsidR="003B67A5" w:rsidRPr="00C95719" w:rsidRDefault="003B67A5" w:rsidP="003C47D0">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8</w:t>
            </w:r>
            <w:r w:rsidRPr="003C47D0">
              <w:rPr>
                <w:rFonts w:ascii="Times New Roman" w:eastAsia="SchoolBookCSanPin-Regular" w:hAnsi="Times New Roman" w:cs="Times New Roman"/>
                <w:sz w:val="24"/>
                <w:szCs w:val="24"/>
              </w:rPr>
              <w:t xml:space="preserve">. Здоровье родителей и здоровье будущего ребенка. </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Факторы, влияющие на здоровье ребенка. Физиологические особенности развития новорожденных детей. Формирование</w:t>
            </w:r>
            <w:r>
              <w:rPr>
                <w:rFonts w:ascii="Times New Roman" w:eastAsia="SchoolBookCSanPin-Regular" w:hAnsi="Times New Roman" w:cs="Times New Roman"/>
                <w:sz w:val="24"/>
                <w:szCs w:val="24"/>
              </w:rPr>
              <w:t xml:space="preserve"> </w:t>
            </w:r>
            <w:r w:rsidRPr="003C47D0">
              <w:rPr>
                <w:rFonts w:ascii="Times New Roman" w:eastAsia="SchoolBookCSanPin-Regular" w:hAnsi="Times New Roman" w:cs="Times New Roman"/>
                <w:sz w:val="24"/>
                <w:szCs w:val="24"/>
              </w:rPr>
              <w:t xml:space="preserve">основ здорового образа жизни. </w:t>
            </w:r>
          </w:p>
        </w:tc>
        <w:tc>
          <w:tcPr>
            <w:tcW w:w="1605" w:type="dxa"/>
            <w:tcBorders>
              <w:top w:val="single" w:sz="4" w:space="0" w:color="auto"/>
              <w:bottom w:val="single" w:sz="4" w:space="0" w:color="auto"/>
            </w:tcBorders>
            <w:shd w:val="clear" w:color="auto" w:fill="FFFFFF"/>
          </w:tcPr>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p>
          <w:p w:rsidR="003B67A5" w:rsidRPr="003331D3" w:rsidRDefault="003B67A5" w:rsidP="003C47D0">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r w:rsidR="003B67A5" w:rsidRPr="003331D3">
        <w:trPr>
          <w:trHeight w:val="270"/>
        </w:trPr>
        <w:tc>
          <w:tcPr>
            <w:tcW w:w="3372" w:type="dxa"/>
            <w:vMerge/>
            <w:tcBorders>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b/>
                <w:bCs/>
                <w:sz w:val="24"/>
                <w:szCs w:val="24"/>
              </w:rPr>
            </w:pPr>
          </w:p>
        </w:tc>
        <w:tc>
          <w:tcPr>
            <w:tcW w:w="8601" w:type="dxa"/>
            <w:tcBorders>
              <w:top w:val="single" w:sz="4" w:space="0" w:color="auto"/>
              <w:left w:val="single" w:sz="4" w:space="0" w:color="auto"/>
              <w:bottom w:val="single" w:sz="4" w:space="0" w:color="auto"/>
            </w:tcBorders>
            <w:shd w:val="clear" w:color="auto" w:fill="FFFFFF"/>
          </w:tcPr>
          <w:p w:rsidR="003B67A5" w:rsidRPr="003C47D0" w:rsidRDefault="003B67A5" w:rsidP="003C47D0">
            <w:pPr>
              <w:autoSpaceDE w:val="0"/>
              <w:autoSpaceDN w:val="0"/>
              <w:adjustRightInd w:val="0"/>
              <w:spacing w:after="0" w:line="240" w:lineRule="auto"/>
              <w:jc w:val="both"/>
              <w:rPr>
                <w:rFonts w:ascii="Times New Roman" w:eastAsia="SchoolBookCSanPin-Regular" w:hAnsi="Times New Roman" w:cs="Times New Roman"/>
                <w:sz w:val="24"/>
                <w:szCs w:val="24"/>
              </w:rPr>
            </w:pPr>
            <w:r w:rsidRPr="008330F9">
              <w:rPr>
                <w:rFonts w:ascii="Times New Roman" w:eastAsia="SchoolBookCSanPin-Regular" w:hAnsi="Times New Roman" w:cs="Times New Roman"/>
                <w:sz w:val="24"/>
                <w:szCs w:val="24"/>
              </w:rPr>
              <w:t>9.</w:t>
            </w:r>
            <w:r w:rsidRPr="003C47D0">
              <w:rPr>
                <w:rFonts w:ascii="Times New Roman" w:eastAsia="SchoolBookCSanPin-Regular" w:hAnsi="Times New Roman" w:cs="Times New Roman"/>
                <w:sz w:val="24"/>
                <w:szCs w:val="24"/>
              </w:rPr>
              <w:t>Изучение и освоение основных приемов оказания первой помощи при кровотечениях.</w:t>
            </w:r>
          </w:p>
          <w:p w:rsidR="003B67A5" w:rsidRPr="003331D3" w:rsidRDefault="003B67A5" w:rsidP="003C47D0">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eastAsia="SchoolBookCSanPin-Regular" w:hAnsi="Times New Roman" w:cs="Times New Roman"/>
                <w:sz w:val="24"/>
                <w:szCs w:val="24"/>
              </w:rPr>
              <w:t>10.</w:t>
            </w:r>
            <w:r w:rsidRPr="003C47D0">
              <w:rPr>
                <w:rFonts w:ascii="Times New Roman" w:eastAsia="SchoolBookCSanPin-Regular" w:hAnsi="Times New Roman" w:cs="Times New Roman"/>
                <w:sz w:val="24"/>
                <w:szCs w:val="24"/>
              </w:rPr>
              <w:t>Изучение и освоение основных способов искусственного дыхания.</w:t>
            </w:r>
          </w:p>
        </w:tc>
        <w:tc>
          <w:tcPr>
            <w:tcW w:w="1605" w:type="dxa"/>
            <w:tcBorders>
              <w:top w:val="single" w:sz="4" w:space="0" w:color="auto"/>
              <w:bottom w:val="single" w:sz="4" w:space="0" w:color="auto"/>
            </w:tcBorders>
            <w:shd w:val="clear" w:color="auto" w:fill="FFFFFF"/>
          </w:tcPr>
          <w:p w:rsidR="003B67A5" w:rsidRPr="003331D3" w:rsidRDefault="003B67A5" w:rsidP="008330F9">
            <w:pPr>
              <w:shd w:val="clear" w:color="auto" w:fill="FFFFFF"/>
              <w:spacing w:after="0" w:line="240" w:lineRule="auto"/>
              <w:rPr>
                <w:rFonts w:ascii="Times New Roman" w:hAnsi="Times New Roman" w:cs="Times New Roman"/>
                <w:sz w:val="24"/>
                <w:szCs w:val="24"/>
              </w:rPr>
            </w:pPr>
            <w:r w:rsidRPr="003331D3">
              <w:rPr>
                <w:rFonts w:ascii="Times New Roman" w:hAnsi="Times New Roman" w:cs="Times New Roman"/>
                <w:sz w:val="24"/>
                <w:szCs w:val="24"/>
              </w:rPr>
              <w:t xml:space="preserve">          4</w:t>
            </w:r>
          </w:p>
          <w:p w:rsidR="003B67A5" w:rsidRPr="003331D3" w:rsidRDefault="003B67A5" w:rsidP="00517B58">
            <w:pPr>
              <w:shd w:val="clear" w:color="auto" w:fill="FFFFFF"/>
              <w:spacing w:after="0" w:line="240" w:lineRule="auto"/>
              <w:jc w:val="center"/>
              <w:rPr>
                <w:rFonts w:ascii="Times New Roman" w:hAnsi="Times New Roman" w:cs="Times New Roman"/>
                <w:sz w:val="24"/>
                <w:szCs w:val="24"/>
              </w:rPr>
            </w:pPr>
          </w:p>
          <w:p w:rsidR="003B67A5" w:rsidRPr="003331D3" w:rsidRDefault="003B67A5" w:rsidP="00517B58">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6</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r w:rsidR="003B67A5" w:rsidRPr="003331D3">
        <w:trPr>
          <w:trHeight w:val="270"/>
        </w:trPr>
        <w:tc>
          <w:tcPr>
            <w:tcW w:w="33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b/>
                <w:bCs/>
                <w:sz w:val="24"/>
                <w:szCs w:val="24"/>
              </w:rPr>
            </w:pPr>
            <w:r w:rsidRPr="003331D3">
              <w:rPr>
                <w:rFonts w:ascii="Times New Roman" w:hAnsi="Times New Roman" w:cs="Times New Roman"/>
                <w:b/>
                <w:bCs/>
                <w:sz w:val="24"/>
                <w:szCs w:val="24"/>
              </w:rPr>
              <w:t>Промежуточная аттестация</w:t>
            </w:r>
          </w:p>
        </w:tc>
        <w:tc>
          <w:tcPr>
            <w:tcW w:w="8601" w:type="dxa"/>
            <w:tcBorders>
              <w:top w:val="single" w:sz="4" w:space="0" w:color="auto"/>
              <w:left w:val="single" w:sz="4" w:space="0" w:color="auto"/>
              <w:bottom w:val="single" w:sz="4" w:space="0" w:color="auto"/>
            </w:tcBorders>
          </w:tcPr>
          <w:p w:rsidR="003B67A5" w:rsidRPr="00C95719" w:rsidRDefault="003B67A5" w:rsidP="00CA23C4">
            <w:pPr>
              <w:autoSpaceDE w:val="0"/>
              <w:autoSpaceDN w:val="0"/>
              <w:adjustRightInd w:val="0"/>
              <w:spacing w:after="0" w:line="240" w:lineRule="auto"/>
              <w:jc w:val="both"/>
              <w:rPr>
                <w:rFonts w:ascii="Times New Roman" w:eastAsia="SchoolBookCSanPin-Regular" w:hAnsi="Times New Roman"/>
                <w:sz w:val="24"/>
                <w:szCs w:val="24"/>
              </w:rPr>
            </w:pPr>
            <w:r>
              <w:rPr>
                <w:rFonts w:ascii="Times New Roman" w:eastAsia="SchoolBookCSanPin-Regular" w:hAnsi="Times New Roman" w:cs="Times New Roman"/>
                <w:sz w:val="24"/>
                <w:szCs w:val="24"/>
              </w:rPr>
              <w:t>Зачет, дифференцированный зачет</w:t>
            </w:r>
          </w:p>
        </w:tc>
        <w:tc>
          <w:tcPr>
            <w:tcW w:w="1605" w:type="dxa"/>
            <w:tcBorders>
              <w:top w:val="single" w:sz="4" w:space="0" w:color="auto"/>
              <w:bottom w:val="single" w:sz="4" w:space="0" w:color="auto"/>
            </w:tcBorders>
            <w:shd w:val="clear" w:color="auto" w:fill="FFFFFF"/>
          </w:tcPr>
          <w:p w:rsidR="003B67A5" w:rsidRPr="003331D3" w:rsidRDefault="003B67A5" w:rsidP="0088726A">
            <w:pPr>
              <w:shd w:val="clear" w:color="auto" w:fill="FFFFFF"/>
              <w:spacing w:after="0" w:line="240" w:lineRule="auto"/>
              <w:jc w:val="center"/>
              <w:rPr>
                <w:rFonts w:ascii="Times New Roman" w:hAnsi="Times New Roman" w:cs="Times New Roman"/>
                <w:sz w:val="24"/>
                <w:szCs w:val="24"/>
              </w:rPr>
            </w:pPr>
            <w:r w:rsidRPr="003331D3">
              <w:rPr>
                <w:rFonts w:ascii="Times New Roman" w:hAnsi="Times New Roman" w:cs="Times New Roman"/>
                <w:sz w:val="24"/>
                <w:szCs w:val="24"/>
              </w:rPr>
              <w:t>1</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r w:rsidR="003B67A5" w:rsidRPr="003331D3">
        <w:trPr>
          <w:trHeight w:val="270"/>
        </w:trPr>
        <w:tc>
          <w:tcPr>
            <w:tcW w:w="3372" w:type="dxa"/>
            <w:tcBorders>
              <w:top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b/>
                <w:bCs/>
                <w:sz w:val="24"/>
                <w:szCs w:val="24"/>
              </w:rPr>
            </w:pPr>
            <w:r w:rsidRPr="003331D3">
              <w:rPr>
                <w:rFonts w:ascii="Times New Roman" w:hAnsi="Times New Roman" w:cs="Times New Roman"/>
                <w:b/>
                <w:bCs/>
                <w:sz w:val="24"/>
                <w:szCs w:val="24"/>
              </w:rPr>
              <w:t>ВСЕГО</w:t>
            </w:r>
          </w:p>
        </w:tc>
        <w:tc>
          <w:tcPr>
            <w:tcW w:w="8601" w:type="dxa"/>
            <w:tcBorders>
              <w:top w:val="single" w:sz="4" w:space="0" w:color="auto"/>
              <w:left w:val="single" w:sz="4" w:space="0" w:color="auto"/>
              <w:bottom w:val="single" w:sz="4" w:space="0" w:color="auto"/>
            </w:tcBorders>
          </w:tcPr>
          <w:p w:rsidR="003B67A5" w:rsidRPr="00C95719" w:rsidRDefault="003B67A5" w:rsidP="00CA23C4">
            <w:pPr>
              <w:autoSpaceDE w:val="0"/>
              <w:autoSpaceDN w:val="0"/>
              <w:adjustRightInd w:val="0"/>
              <w:spacing w:after="0" w:line="240" w:lineRule="auto"/>
              <w:jc w:val="both"/>
              <w:rPr>
                <w:rFonts w:ascii="Times New Roman" w:eastAsia="SchoolBookCSanPin-Regular" w:hAnsi="Times New Roman"/>
                <w:sz w:val="24"/>
                <w:szCs w:val="24"/>
              </w:rPr>
            </w:pPr>
          </w:p>
        </w:tc>
        <w:tc>
          <w:tcPr>
            <w:tcW w:w="1605" w:type="dxa"/>
            <w:tcBorders>
              <w:top w:val="single" w:sz="4" w:space="0" w:color="auto"/>
              <w:bottom w:val="single" w:sz="4" w:space="0" w:color="auto"/>
            </w:tcBorders>
            <w:shd w:val="clear" w:color="auto" w:fill="FFFFFF"/>
          </w:tcPr>
          <w:p w:rsidR="003B67A5" w:rsidRPr="003331D3" w:rsidRDefault="003B67A5" w:rsidP="0088726A">
            <w:pPr>
              <w:shd w:val="clear" w:color="auto" w:fill="FFFFFF"/>
              <w:spacing w:after="0" w:line="240" w:lineRule="auto"/>
              <w:jc w:val="center"/>
              <w:rPr>
                <w:rFonts w:ascii="Times New Roman" w:hAnsi="Times New Roman" w:cs="Times New Roman"/>
                <w:b/>
                <w:bCs/>
                <w:sz w:val="24"/>
                <w:szCs w:val="24"/>
              </w:rPr>
            </w:pPr>
            <w:r w:rsidRPr="003331D3">
              <w:rPr>
                <w:rFonts w:ascii="Times New Roman" w:hAnsi="Times New Roman" w:cs="Times New Roman"/>
                <w:b/>
                <w:bCs/>
                <w:sz w:val="24"/>
                <w:szCs w:val="24"/>
              </w:rPr>
              <w:t>72</w:t>
            </w:r>
          </w:p>
        </w:tc>
        <w:tc>
          <w:tcPr>
            <w:tcW w:w="1272" w:type="dxa"/>
            <w:tcBorders>
              <w:top w:val="single" w:sz="4" w:space="0" w:color="auto"/>
              <w:bottom w:val="single" w:sz="4" w:space="0" w:color="auto"/>
            </w:tcBorders>
          </w:tcPr>
          <w:p w:rsidR="003B67A5" w:rsidRPr="003331D3" w:rsidRDefault="003B67A5" w:rsidP="00CA23C4">
            <w:pPr>
              <w:shd w:val="clear" w:color="auto" w:fill="FFFFFF"/>
              <w:spacing w:after="0" w:line="240" w:lineRule="auto"/>
              <w:jc w:val="both"/>
              <w:rPr>
                <w:rFonts w:ascii="Times New Roman" w:hAnsi="Times New Roman" w:cs="Times New Roman"/>
                <w:sz w:val="24"/>
                <w:szCs w:val="24"/>
              </w:rPr>
            </w:pPr>
          </w:p>
        </w:tc>
      </w:tr>
    </w:tbl>
    <w:p w:rsidR="003B67A5" w:rsidRDefault="003B67A5" w:rsidP="007137F9">
      <w:pPr>
        <w:shd w:val="clear" w:color="auto" w:fill="FFFFFF"/>
        <w:spacing w:after="0" w:line="240" w:lineRule="auto"/>
        <w:jc w:val="center"/>
        <w:rPr>
          <w:rFonts w:ascii="Times New Roman" w:hAnsi="Times New Roman" w:cs="Times New Roman"/>
          <w:sz w:val="24"/>
          <w:szCs w:val="24"/>
        </w:rPr>
        <w:sectPr w:rsidR="003B67A5" w:rsidSect="007137F9">
          <w:pgSz w:w="16838" w:h="11906" w:orient="landscape"/>
          <w:pgMar w:top="1134" w:right="1134" w:bottom="851" w:left="1134" w:header="709" w:footer="709" w:gutter="0"/>
          <w:cols w:space="720"/>
        </w:sect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Pr="00CA23C4" w:rsidRDefault="003B67A5" w:rsidP="00CA23C4">
      <w:pPr>
        <w:spacing w:after="0" w:line="240" w:lineRule="auto"/>
        <w:jc w:val="center"/>
        <w:rPr>
          <w:rFonts w:ascii="Times New Roman" w:hAnsi="Times New Roman" w:cs="Times New Roman"/>
          <w:b/>
          <w:bCs/>
          <w:color w:val="000000"/>
          <w:sz w:val="24"/>
          <w:szCs w:val="24"/>
        </w:rPr>
      </w:pPr>
      <w:r w:rsidRPr="00CA23C4">
        <w:rPr>
          <w:rFonts w:ascii="Times New Roman" w:hAnsi="Times New Roman" w:cs="Times New Roman"/>
          <w:b/>
          <w:bCs/>
          <w:color w:val="000000"/>
          <w:sz w:val="24"/>
          <w:szCs w:val="24"/>
        </w:rPr>
        <w:t>ТЕМАТИЧЕСКИЙ ПЛАН ПРОВЕДЕНИЯ УЧЕБНЫХ СБОРОВ</w:t>
      </w:r>
    </w:p>
    <w:p w:rsidR="003B67A5" w:rsidRDefault="003B67A5" w:rsidP="00CA23C4">
      <w:pPr>
        <w:spacing w:line="240" w:lineRule="auto"/>
        <w:jc w:val="center"/>
        <w:rPr>
          <w:rFonts w:ascii="Times New Roman" w:hAnsi="Times New Roman" w:cs="Times New Roman"/>
          <w:b/>
          <w:bCs/>
          <w:color w:val="000000"/>
          <w:sz w:val="24"/>
          <w:szCs w:val="24"/>
        </w:rPr>
      </w:pPr>
      <w:r w:rsidRPr="00CA23C4">
        <w:rPr>
          <w:rFonts w:ascii="Times New Roman" w:hAnsi="Times New Roman" w:cs="Times New Roman"/>
          <w:b/>
          <w:bCs/>
          <w:color w:val="000000"/>
          <w:sz w:val="24"/>
          <w:szCs w:val="24"/>
        </w:rPr>
        <w:t>(для юношей)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3516"/>
        <w:gridCol w:w="851"/>
        <w:gridCol w:w="850"/>
        <w:gridCol w:w="851"/>
        <w:gridCol w:w="709"/>
        <w:gridCol w:w="769"/>
        <w:gridCol w:w="1464"/>
      </w:tblGrid>
      <w:tr w:rsidR="003B67A5" w:rsidRPr="003331D3">
        <w:trPr>
          <w:trHeight w:val="285"/>
        </w:trPr>
        <w:tc>
          <w:tcPr>
            <w:tcW w:w="561" w:type="dxa"/>
            <w:vMerge w:val="restart"/>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 п/п</w:t>
            </w:r>
          </w:p>
        </w:tc>
        <w:tc>
          <w:tcPr>
            <w:tcW w:w="3516" w:type="dxa"/>
            <w:vMerge w:val="restart"/>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Тема занятия</w:t>
            </w:r>
          </w:p>
        </w:tc>
        <w:tc>
          <w:tcPr>
            <w:tcW w:w="4030" w:type="dxa"/>
            <w:gridSpan w:val="5"/>
            <w:tcBorders>
              <w:bottom w:val="single" w:sz="4" w:space="0" w:color="auto"/>
            </w:tcBorders>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Количество часов</w:t>
            </w:r>
          </w:p>
        </w:tc>
        <w:tc>
          <w:tcPr>
            <w:tcW w:w="1464" w:type="dxa"/>
            <w:vMerge w:val="restart"/>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Общее количество часов</w:t>
            </w:r>
          </w:p>
        </w:tc>
      </w:tr>
      <w:tr w:rsidR="003B67A5" w:rsidRPr="003331D3">
        <w:trPr>
          <w:trHeight w:val="255"/>
        </w:trPr>
        <w:tc>
          <w:tcPr>
            <w:tcW w:w="561" w:type="dxa"/>
            <w:vMerge/>
          </w:tcPr>
          <w:p w:rsidR="003B67A5" w:rsidRPr="003331D3" w:rsidRDefault="003B67A5" w:rsidP="003331D3">
            <w:pPr>
              <w:spacing w:after="0" w:line="240" w:lineRule="auto"/>
              <w:jc w:val="center"/>
              <w:rPr>
                <w:rFonts w:ascii="Times New Roman" w:hAnsi="Times New Roman" w:cs="Times New Roman"/>
                <w:b/>
                <w:bCs/>
                <w:color w:val="000000"/>
                <w:sz w:val="24"/>
                <w:szCs w:val="24"/>
              </w:rPr>
            </w:pPr>
          </w:p>
        </w:tc>
        <w:tc>
          <w:tcPr>
            <w:tcW w:w="3516" w:type="dxa"/>
            <w:vMerge/>
          </w:tcPr>
          <w:p w:rsidR="003B67A5" w:rsidRPr="003331D3" w:rsidRDefault="003B67A5" w:rsidP="003331D3">
            <w:pPr>
              <w:spacing w:after="0" w:line="240" w:lineRule="auto"/>
              <w:jc w:val="center"/>
              <w:rPr>
                <w:rFonts w:ascii="Times New Roman" w:hAnsi="Times New Roman" w:cs="Times New Roman"/>
                <w:b/>
                <w:bCs/>
                <w:color w:val="000000"/>
                <w:sz w:val="24"/>
                <w:szCs w:val="24"/>
              </w:rPr>
            </w:pPr>
          </w:p>
        </w:tc>
        <w:tc>
          <w:tcPr>
            <w:tcW w:w="851" w:type="dxa"/>
            <w:tcBorders>
              <w:top w:val="single" w:sz="4" w:space="0" w:color="auto"/>
            </w:tcBorders>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1-й</w:t>
            </w:r>
          </w:p>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color w:val="000000"/>
                <w:sz w:val="24"/>
                <w:szCs w:val="24"/>
              </w:rPr>
              <w:t>день</w:t>
            </w:r>
          </w:p>
        </w:tc>
        <w:tc>
          <w:tcPr>
            <w:tcW w:w="850" w:type="dxa"/>
            <w:tcBorders>
              <w:top w:val="single" w:sz="4" w:space="0" w:color="auto"/>
            </w:tcBorders>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2-й</w:t>
            </w:r>
          </w:p>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color w:val="000000"/>
                <w:sz w:val="24"/>
                <w:szCs w:val="24"/>
              </w:rPr>
              <w:t>день</w:t>
            </w:r>
          </w:p>
        </w:tc>
        <w:tc>
          <w:tcPr>
            <w:tcW w:w="851" w:type="dxa"/>
            <w:tcBorders>
              <w:top w:val="single" w:sz="4" w:space="0" w:color="auto"/>
            </w:tcBorders>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3-й</w:t>
            </w:r>
          </w:p>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color w:val="000000"/>
                <w:sz w:val="24"/>
                <w:szCs w:val="24"/>
              </w:rPr>
              <w:t>день</w:t>
            </w:r>
          </w:p>
        </w:tc>
        <w:tc>
          <w:tcPr>
            <w:tcW w:w="709" w:type="dxa"/>
            <w:tcBorders>
              <w:top w:val="single" w:sz="4" w:space="0" w:color="auto"/>
            </w:tcBorders>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4-й</w:t>
            </w:r>
          </w:p>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color w:val="000000"/>
                <w:sz w:val="24"/>
                <w:szCs w:val="24"/>
              </w:rPr>
              <w:t>день</w:t>
            </w:r>
          </w:p>
        </w:tc>
        <w:tc>
          <w:tcPr>
            <w:tcW w:w="769" w:type="dxa"/>
            <w:tcBorders>
              <w:top w:val="single" w:sz="4" w:space="0" w:color="auto"/>
            </w:tcBorders>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5-й</w:t>
            </w:r>
          </w:p>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color w:val="000000"/>
                <w:sz w:val="24"/>
                <w:szCs w:val="24"/>
              </w:rPr>
              <w:t>день</w:t>
            </w:r>
          </w:p>
        </w:tc>
        <w:tc>
          <w:tcPr>
            <w:tcW w:w="1464" w:type="dxa"/>
            <w:vMerge/>
          </w:tcPr>
          <w:p w:rsidR="003B67A5" w:rsidRPr="003331D3" w:rsidRDefault="003B67A5" w:rsidP="003331D3">
            <w:pPr>
              <w:spacing w:after="0" w:line="240" w:lineRule="auto"/>
              <w:jc w:val="center"/>
              <w:rPr>
                <w:rFonts w:ascii="Times New Roman" w:hAnsi="Times New Roman" w:cs="Times New Roman"/>
                <w:b/>
                <w:bCs/>
                <w:color w:val="000000"/>
                <w:sz w:val="24"/>
                <w:szCs w:val="24"/>
              </w:rPr>
            </w:pP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Тактическая подготовка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4</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Огневая подготовка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3</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4</w:t>
            </w: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9</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3</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Радиационная, химическая и биологическая защита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4</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Общевоинские уставы</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4</w:t>
            </w: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8</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5</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Строевая подготовка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4</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6</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Физическая подготовка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5</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7</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Военно-медицинская подготовка</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2</w:t>
            </w:r>
          </w:p>
        </w:tc>
      </w:tr>
      <w:tr w:rsidR="003B67A5" w:rsidRPr="003331D3">
        <w:tc>
          <w:tcPr>
            <w:tcW w:w="561"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8</w:t>
            </w:r>
          </w:p>
        </w:tc>
        <w:tc>
          <w:tcPr>
            <w:tcW w:w="3516" w:type="dxa"/>
          </w:tcPr>
          <w:p w:rsidR="003B67A5" w:rsidRPr="003331D3" w:rsidRDefault="003B67A5" w:rsidP="003331D3">
            <w:pPr>
              <w:spacing w:after="0" w:line="240" w:lineRule="auto"/>
              <w:rPr>
                <w:rFonts w:ascii="Times New Roman" w:hAnsi="Times New Roman" w:cs="Times New Roman"/>
                <w:color w:val="000000"/>
                <w:sz w:val="24"/>
                <w:szCs w:val="24"/>
              </w:rPr>
            </w:pPr>
            <w:r w:rsidRPr="003331D3">
              <w:rPr>
                <w:rFonts w:ascii="Times New Roman" w:hAnsi="Times New Roman" w:cs="Times New Roman"/>
                <w:color w:val="000000"/>
                <w:sz w:val="24"/>
                <w:szCs w:val="24"/>
              </w:rPr>
              <w:t>Основы безопасности военной службы</w:t>
            </w: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c>
          <w:tcPr>
            <w:tcW w:w="850"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851"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0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769" w:type="dxa"/>
          </w:tcPr>
          <w:p w:rsidR="003B67A5" w:rsidRPr="003331D3" w:rsidRDefault="003B67A5" w:rsidP="003331D3">
            <w:pPr>
              <w:spacing w:after="0" w:line="240" w:lineRule="auto"/>
              <w:jc w:val="center"/>
              <w:rPr>
                <w:rFonts w:ascii="Times New Roman" w:hAnsi="Times New Roman" w:cs="Times New Roman"/>
                <w:color w:val="000000"/>
                <w:sz w:val="24"/>
                <w:szCs w:val="24"/>
              </w:rPr>
            </w:pPr>
          </w:p>
        </w:tc>
        <w:tc>
          <w:tcPr>
            <w:tcW w:w="1464" w:type="dxa"/>
          </w:tcPr>
          <w:p w:rsidR="003B67A5" w:rsidRPr="003331D3" w:rsidRDefault="003B67A5" w:rsidP="003331D3">
            <w:pPr>
              <w:spacing w:after="0" w:line="240" w:lineRule="auto"/>
              <w:jc w:val="center"/>
              <w:rPr>
                <w:rFonts w:ascii="Times New Roman" w:hAnsi="Times New Roman" w:cs="Times New Roman"/>
                <w:color w:val="000000"/>
                <w:sz w:val="24"/>
                <w:szCs w:val="24"/>
              </w:rPr>
            </w:pPr>
            <w:r w:rsidRPr="003331D3">
              <w:rPr>
                <w:rFonts w:ascii="Times New Roman" w:hAnsi="Times New Roman" w:cs="Times New Roman"/>
                <w:color w:val="000000"/>
                <w:sz w:val="24"/>
                <w:szCs w:val="24"/>
              </w:rPr>
              <w:t>1</w:t>
            </w:r>
          </w:p>
        </w:tc>
      </w:tr>
      <w:tr w:rsidR="003B67A5" w:rsidRPr="003331D3">
        <w:tc>
          <w:tcPr>
            <w:tcW w:w="561"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p>
        </w:tc>
        <w:tc>
          <w:tcPr>
            <w:tcW w:w="3516"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 xml:space="preserve">                                           Итого</w:t>
            </w:r>
          </w:p>
        </w:tc>
        <w:tc>
          <w:tcPr>
            <w:tcW w:w="851"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7</w:t>
            </w:r>
          </w:p>
        </w:tc>
        <w:tc>
          <w:tcPr>
            <w:tcW w:w="850"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7</w:t>
            </w:r>
          </w:p>
        </w:tc>
        <w:tc>
          <w:tcPr>
            <w:tcW w:w="851"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7</w:t>
            </w:r>
          </w:p>
        </w:tc>
        <w:tc>
          <w:tcPr>
            <w:tcW w:w="709"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7</w:t>
            </w:r>
          </w:p>
        </w:tc>
        <w:tc>
          <w:tcPr>
            <w:tcW w:w="769"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7</w:t>
            </w:r>
          </w:p>
        </w:tc>
        <w:tc>
          <w:tcPr>
            <w:tcW w:w="1464" w:type="dxa"/>
          </w:tcPr>
          <w:p w:rsidR="003B67A5" w:rsidRPr="003331D3" w:rsidRDefault="003B67A5" w:rsidP="003331D3">
            <w:pPr>
              <w:spacing w:after="0" w:line="240" w:lineRule="auto"/>
              <w:jc w:val="center"/>
              <w:rPr>
                <w:rFonts w:ascii="Times New Roman" w:hAnsi="Times New Roman" w:cs="Times New Roman"/>
                <w:b/>
                <w:bCs/>
                <w:color w:val="000000"/>
                <w:sz w:val="24"/>
                <w:szCs w:val="24"/>
              </w:rPr>
            </w:pPr>
            <w:r w:rsidRPr="003331D3">
              <w:rPr>
                <w:rFonts w:ascii="Times New Roman" w:hAnsi="Times New Roman" w:cs="Times New Roman"/>
                <w:b/>
                <w:bCs/>
                <w:color w:val="000000"/>
                <w:sz w:val="24"/>
                <w:szCs w:val="24"/>
              </w:rPr>
              <w:t>35</w:t>
            </w:r>
          </w:p>
        </w:tc>
      </w:tr>
    </w:tbl>
    <w:p w:rsidR="003B67A5" w:rsidRPr="00CA23C4" w:rsidRDefault="003B67A5" w:rsidP="00CA23C4">
      <w:pPr>
        <w:spacing w:line="240" w:lineRule="auto"/>
        <w:jc w:val="center"/>
        <w:rPr>
          <w:rFonts w:ascii="Times New Roman" w:hAnsi="Times New Roman" w:cs="Times New Roman"/>
          <w:b/>
          <w:bCs/>
          <w:color w:val="000000"/>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Pr="00CF2AD5" w:rsidRDefault="003B67A5" w:rsidP="00CF2AD5">
      <w:pPr>
        <w:spacing w:after="0" w:line="240" w:lineRule="auto"/>
        <w:jc w:val="both"/>
        <w:rPr>
          <w:rFonts w:ascii="Times New Roman" w:hAnsi="Times New Roman" w:cs="Times New Roman"/>
          <w:b/>
          <w:bCs/>
          <w:color w:val="000000"/>
          <w:sz w:val="24"/>
          <w:szCs w:val="24"/>
        </w:rPr>
      </w:pPr>
      <w:r w:rsidRPr="00CF2AD5">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Pr="00CF2AD5">
        <w:rPr>
          <w:rFonts w:ascii="Times New Roman" w:hAnsi="Times New Roman" w:cs="Times New Roman"/>
          <w:b/>
          <w:bCs/>
          <w:color w:val="000000"/>
          <w:sz w:val="24"/>
          <w:szCs w:val="24"/>
        </w:rPr>
        <w:t xml:space="preserve"> УСЛОВИЯ РЕАЛИЗАЦИИ УЧЕБНОЙ ДИСЦИПЛИНЫ</w:t>
      </w:r>
    </w:p>
    <w:p w:rsidR="003B67A5" w:rsidRPr="00CF2AD5" w:rsidRDefault="003B67A5" w:rsidP="00CF2AD5">
      <w:pPr>
        <w:spacing w:after="0" w:line="240" w:lineRule="auto"/>
        <w:jc w:val="both"/>
        <w:rPr>
          <w:rFonts w:ascii="Times New Roman" w:hAnsi="Times New Roman" w:cs="Times New Roman"/>
          <w:color w:val="000000"/>
          <w:sz w:val="24"/>
          <w:szCs w:val="24"/>
        </w:rPr>
      </w:pPr>
    </w:p>
    <w:p w:rsidR="003B67A5" w:rsidRDefault="003B67A5" w:rsidP="00CF2AD5">
      <w:pPr>
        <w:spacing w:after="0" w:line="240" w:lineRule="auto"/>
        <w:jc w:val="both"/>
        <w:rPr>
          <w:rFonts w:ascii="Times New Roman" w:hAnsi="Times New Roman" w:cs="Times New Roman"/>
          <w:b/>
          <w:bCs/>
          <w:color w:val="000000"/>
          <w:sz w:val="24"/>
          <w:szCs w:val="24"/>
        </w:rPr>
      </w:pPr>
      <w:r w:rsidRPr="00CF2AD5">
        <w:rPr>
          <w:rFonts w:ascii="Times New Roman" w:hAnsi="Times New Roman" w:cs="Times New Roman"/>
          <w:b/>
          <w:bCs/>
          <w:color w:val="000000"/>
          <w:sz w:val="24"/>
          <w:szCs w:val="24"/>
        </w:rPr>
        <w:t>3.1. Требования к минимальному материально-техническому обеспечению</w:t>
      </w:r>
    </w:p>
    <w:p w:rsidR="003B67A5" w:rsidRPr="00CF2AD5" w:rsidRDefault="003B67A5" w:rsidP="00CF2AD5">
      <w:pPr>
        <w:spacing w:after="0" w:line="240" w:lineRule="auto"/>
        <w:jc w:val="both"/>
        <w:rPr>
          <w:rFonts w:ascii="Times New Roman" w:hAnsi="Times New Roman" w:cs="Times New Roman"/>
          <w:b/>
          <w:bCs/>
          <w:color w:val="000000"/>
          <w:sz w:val="24"/>
          <w:szCs w:val="24"/>
        </w:rPr>
      </w:pP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Реализация учебной дисциплины «Основы безопасности жизнедеятельности» требует наличия учебного кабинета «Основы безопасности жизнедеятельности» и стрелкового тира.</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Оборудование учебного кабинета:</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sym w:font="Symbol" w:char="F02D"/>
      </w:r>
      <w:r w:rsidRPr="00CF2AD5">
        <w:rPr>
          <w:rFonts w:ascii="Times New Roman" w:hAnsi="Times New Roman" w:cs="Times New Roman"/>
          <w:color w:val="000000"/>
          <w:sz w:val="24"/>
          <w:szCs w:val="24"/>
        </w:rPr>
        <w:t>посадочные места по количеству обучающихся</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sym w:font="Symbol" w:char="F02D"/>
      </w:r>
      <w:r w:rsidRPr="00CF2AD5">
        <w:rPr>
          <w:rFonts w:ascii="Times New Roman" w:hAnsi="Times New Roman" w:cs="Times New Roman"/>
          <w:color w:val="000000"/>
          <w:sz w:val="24"/>
          <w:szCs w:val="24"/>
        </w:rPr>
        <w:t>рабочее место преподавателя</w:t>
      </w:r>
    </w:p>
    <w:p w:rsidR="003B67A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sym w:font="Symbol" w:char="F02D"/>
      </w:r>
      <w:r w:rsidRPr="00CF2AD5">
        <w:rPr>
          <w:rFonts w:ascii="Times New Roman" w:hAnsi="Times New Roman" w:cs="Times New Roman"/>
          <w:color w:val="000000"/>
          <w:sz w:val="24"/>
          <w:szCs w:val="24"/>
        </w:rPr>
        <w:t>комплект учебно-наглядных пособий</w:t>
      </w:r>
    </w:p>
    <w:p w:rsidR="003B67A5" w:rsidRPr="00CF2AD5" w:rsidRDefault="003B67A5" w:rsidP="00CF2AD5">
      <w:pPr>
        <w:spacing w:after="0" w:line="240" w:lineRule="auto"/>
        <w:jc w:val="both"/>
        <w:rPr>
          <w:rFonts w:ascii="Times New Roman" w:hAnsi="Times New Roman" w:cs="Times New Roman"/>
          <w:color w:val="000000"/>
          <w:sz w:val="24"/>
          <w:szCs w:val="24"/>
        </w:rPr>
      </w:pP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Технические средства обучения:</w:t>
      </w:r>
    </w:p>
    <w:p w:rsidR="003B67A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sym w:font="Symbol" w:char="F02D"/>
      </w:r>
      <w:r w:rsidRPr="00CF2AD5">
        <w:rPr>
          <w:rFonts w:ascii="Times New Roman" w:hAnsi="Times New Roman" w:cs="Times New Roman"/>
          <w:color w:val="000000"/>
          <w:sz w:val="24"/>
          <w:szCs w:val="24"/>
        </w:rPr>
        <w:t>компьютер с лицензионным программным обеспечением и мультимедиа-проектор.</w:t>
      </w:r>
    </w:p>
    <w:p w:rsidR="003B67A5" w:rsidRPr="00CF2AD5" w:rsidRDefault="003B67A5" w:rsidP="00CF2AD5">
      <w:pPr>
        <w:spacing w:after="0" w:line="240" w:lineRule="auto"/>
        <w:jc w:val="both"/>
        <w:rPr>
          <w:rFonts w:ascii="Times New Roman" w:hAnsi="Times New Roman" w:cs="Times New Roman"/>
          <w:color w:val="000000"/>
          <w:sz w:val="24"/>
          <w:szCs w:val="24"/>
        </w:rPr>
      </w:pP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Оборудование:</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 противогазы-170;</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 ОЗК- 7;</w:t>
      </w:r>
    </w:p>
    <w:p w:rsidR="003B67A5" w:rsidRPr="00CF2AD5" w:rsidRDefault="003B67A5" w:rsidP="00CF2AD5">
      <w:pPr>
        <w:spacing w:after="0"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 Л-1 – 3;</w:t>
      </w:r>
    </w:p>
    <w:p w:rsidR="003B67A5" w:rsidRDefault="003B67A5" w:rsidP="00CF2AD5">
      <w:pPr>
        <w:spacing w:line="240" w:lineRule="auto"/>
        <w:jc w:val="both"/>
        <w:rPr>
          <w:rFonts w:ascii="Times New Roman" w:hAnsi="Times New Roman" w:cs="Times New Roman"/>
          <w:color w:val="000000"/>
          <w:sz w:val="24"/>
          <w:szCs w:val="24"/>
        </w:rPr>
      </w:pPr>
      <w:r w:rsidRPr="00CF2AD5">
        <w:rPr>
          <w:rFonts w:ascii="Times New Roman" w:hAnsi="Times New Roman" w:cs="Times New Roman"/>
          <w:color w:val="000000"/>
          <w:sz w:val="24"/>
          <w:szCs w:val="24"/>
        </w:rPr>
        <w:t>- макет АК-47;</w:t>
      </w:r>
    </w:p>
    <w:p w:rsidR="003B67A5" w:rsidRPr="002E446E" w:rsidRDefault="003B67A5" w:rsidP="00CF2AD5">
      <w:pPr>
        <w:autoSpaceDE w:val="0"/>
        <w:autoSpaceDN w:val="0"/>
        <w:adjustRightInd w:val="0"/>
        <w:spacing w:after="0" w:line="240" w:lineRule="auto"/>
        <w:rPr>
          <w:rFonts w:ascii="Times New Roman" w:hAnsi="Times New Roman" w:cs="Times New Roman"/>
          <w:color w:val="000000"/>
          <w:sz w:val="23"/>
          <w:szCs w:val="23"/>
        </w:rPr>
      </w:pPr>
      <w:r w:rsidRPr="002E446E">
        <w:rPr>
          <w:rFonts w:ascii="Times New Roman" w:hAnsi="Times New Roman" w:cs="Times New Roman"/>
          <w:b/>
          <w:bCs/>
          <w:color w:val="000000"/>
          <w:sz w:val="23"/>
          <w:szCs w:val="23"/>
        </w:rPr>
        <w:t xml:space="preserve">3.2. Информационное обеспечение обучения </w:t>
      </w:r>
    </w:p>
    <w:p w:rsidR="003B67A5" w:rsidRPr="000037D0" w:rsidRDefault="003B67A5" w:rsidP="00CF2AD5">
      <w:pPr>
        <w:pStyle w:val="Default"/>
        <w:jc w:val="both"/>
        <w:rPr>
          <w:b/>
          <w:bCs/>
        </w:rPr>
      </w:pPr>
      <w:r>
        <w:rPr>
          <w:b/>
          <w:bCs/>
        </w:rPr>
        <w:t>Учебно-методическое и информационное обеспечение дисциплины «Основы безопасности жизнедеятельности »</w:t>
      </w:r>
    </w:p>
    <w:p w:rsidR="003B67A5" w:rsidRPr="00136F5B" w:rsidRDefault="003B67A5" w:rsidP="00CF2AD5">
      <w:pPr>
        <w:autoSpaceDE w:val="0"/>
        <w:autoSpaceDN w:val="0"/>
        <w:adjustRightInd w:val="0"/>
        <w:spacing w:after="0" w:line="240" w:lineRule="auto"/>
        <w:jc w:val="both"/>
        <w:rPr>
          <w:rFonts w:ascii="Times New Roman" w:hAnsi="Times New Roman" w:cs="Times New Roman"/>
          <w:b/>
          <w:bCs/>
          <w:sz w:val="24"/>
          <w:szCs w:val="24"/>
        </w:rPr>
      </w:pPr>
    </w:p>
    <w:p w:rsidR="003B67A5" w:rsidRPr="00136F5B" w:rsidRDefault="003B67A5" w:rsidP="00CF2AD5">
      <w:pPr>
        <w:autoSpaceDE w:val="0"/>
        <w:autoSpaceDN w:val="0"/>
        <w:adjustRightInd w:val="0"/>
        <w:spacing w:after="0" w:line="240" w:lineRule="auto"/>
        <w:jc w:val="both"/>
        <w:rPr>
          <w:rFonts w:ascii="Times New Roman" w:hAnsi="Times New Roman" w:cs="Times New Roman"/>
          <w:b/>
          <w:bCs/>
          <w:sz w:val="24"/>
          <w:szCs w:val="24"/>
        </w:rPr>
      </w:pPr>
      <w:r w:rsidRPr="00136F5B">
        <w:rPr>
          <w:rFonts w:ascii="Times New Roman" w:hAnsi="Times New Roman" w:cs="Times New Roman"/>
          <w:b/>
          <w:bCs/>
          <w:sz w:val="24"/>
          <w:szCs w:val="24"/>
        </w:rPr>
        <w:t xml:space="preserve">Основные источники для студентов: </w:t>
      </w:r>
    </w:p>
    <w:p w:rsidR="003B67A5" w:rsidRPr="007E6FEF" w:rsidRDefault="003B67A5" w:rsidP="00624525">
      <w:pPr>
        <w:spacing w:after="0" w:line="240" w:lineRule="auto"/>
        <w:jc w:val="both"/>
        <w:rPr>
          <w:rFonts w:ascii="Times New Roman" w:hAnsi="Times New Roman" w:cs="Times New Roman"/>
          <w:sz w:val="24"/>
          <w:szCs w:val="24"/>
        </w:rPr>
      </w:pPr>
      <w:r w:rsidRPr="00624525">
        <w:rPr>
          <w:rFonts w:ascii="Times New Roman" w:hAnsi="Times New Roman" w:cs="Times New Roman"/>
          <w:sz w:val="24"/>
          <w:szCs w:val="24"/>
        </w:rPr>
        <w:t xml:space="preserve">1. </w:t>
      </w:r>
      <w:r w:rsidRPr="007E6FEF">
        <w:rPr>
          <w:rFonts w:ascii="Times New Roman" w:hAnsi="Times New Roman" w:cs="Times New Roman"/>
          <w:sz w:val="24"/>
          <w:szCs w:val="24"/>
        </w:rPr>
        <w:t xml:space="preserve">Косолапова Н.В. </w:t>
      </w:r>
      <w:r w:rsidRPr="007E6FEF">
        <w:rPr>
          <w:rFonts w:ascii="Times New Roman" w:hAnsi="Times New Roman" w:cs="Times New Roman"/>
          <w:b/>
          <w:bCs/>
          <w:sz w:val="24"/>
          <w:szCs w:val="24"/>
        </w:rPr>
        <w:t>Основы безопасности жизнедеятельности:</w:t>
      </w:r>
      <w:r w:rsidRPr="007E6FEF">
        <w:rPr>
          <w:rFonts w:ascii="Times New Roman" w:hAnsi="Times New Roman" w:cs="Times New Roman"/>
          <w:sz w:val="24"/>
          <w:szCs w:val="24"/>
        </w:rPr>
        <w:t xml:space="preserve"> учебник для студ. учреждений сред. проф. образования, М.: ИЦ «Академия», 2017г.</w:t>
      </w:r>
    </w:p>
    <w:p w:rsidR="003B67A5" w:rsidRDefault="003B67A5" w:rsidP="00624525">
      <w:pPr>
        <w:spacing w:after="0" w:line="240" w:lineRule="auto"/>
        <w:jc w:val="both"/>
        <w:rPr>
          <w:rFonts w:ascii="Times New Roman" w:hAnsi="Times New Roman" w:cs="Times New Roman"/>
          <w:sz w:val="24"/>
          <w:szCs w:val="24"/>
        </w:rPr>
      </w:pPr>
    </w:p>
    <w:p w:rsidR="003B67A5" w:rsidRPr="007E6FEF" w:rsidRDefault="003B67A5" w:rsidP="007E6FEF">
      <w:pPr>
        <w:autoSpaceDE w:val="0"/>
        <w:autoSpaceDN w:val="0"/>
        <w:adjustRightInd w:val="0"/>
        <w:spacing w:after="0" w:line="240" w:lineRule="auto"/>
        <w:jc w:val="both"/>
        <w:rPr>
          <w:rFonts w:ascii="Times New Roman" w:hAnsi="Times New Roman" w:cs="Times New Roman"/>
          <w:b/>
          <w:bCs/>
          <w:color w:val="000000"/>
          <w:sz w:val="24"/>
          <w:szCs w:val="24"/>
        </w:rPr>
      </w:pPr>
      <w:r w:rsidRPr="000037D0">
        <w:rPr>
          <w:rFonts w:ascii="Times New Roman" w:hAnsi="Times New Roman" w:cs="Times New Roman"/>
          <w:b/>
          <w:bCs/>
          <w:color w:val="000000"/>
          <w:sz w:val="24"/>
          <w:szCs w:val="24"/>
        </w:rPr>
        <w:t>Дополнительные источники для студентов:</w:t>
      </w:r>
    </w:p>
    <w:p w:rsidR="003B67A5" w:rsidRDefault="003B67A5" w:rsidP="00624525">
      <w:pPr>
        <w:spacing w:after="0" w:line="240" w:lineRule="auto"/>
        <w:jc w:val="both"/>
        <w:rPr>
          <w:rFonts w:ascii="Times New Roman" w:hAnsi="Times New Roman" w:cs="Times New Roman"/>
          <w:sz w:val="24"/>
          <w:szCs w:val="24"/>
        </w:rPr>
      </w:pPr>
    </w:p>
    <w:p w:rsidR="003B67A5" w:rsidRPr="00624525" w:rsidRDefault="003B67A5" w:rsidP="00624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24525">
        <w:rPr>
          <w:rFonts w:ascii="Times New Roman" w:hAnsi="Times New Roman" w:cs="Times New Roman"/>
          <w:sz w:val="24"/>
          <w:szCs w:val="24"/>
        </w:rPr>
        <w:t>И.К.Топоров</w:t>
      </w:r>
      <w:r>
        <w:rPr>
          <w:rFonts w:ascii="Times New Roman" w:hAnsi="Times New Roman" w:cs="Times New Roman"/>
          <w:sz w:val="24"/>
          <w:szCs w:val="24"/>
        </w:rPr>
        <w:t xml:space="preserve"> </w:t>
      </w:r>
      <w:r w:rsidRPr="00624525">
        <w:rPr>
          <w:rFonts w:ascii="Times New Roman" w:hAnsi="Times New Roman" w:cs="Times New Roman"/>
          <w:sz w:val="24"/>
          <w:szCs w:val="24"/>
        </w:rPr>
        <w:t>ОСНОВЫ БЕЗОПАСНОСТИ ЖИЗНЕДЕЯТЕЛЬНОСТИ: Учебник для учащихся 10-11 классов общеобразовательных учреждений</w:t>
      </w:r>
      <w:r>
        <w:rPr>
          <w:rFonts w:ascii="Times New Roman" w:hAnsi="Times New Roman" w:cs="Times New Roman"/>
          <w:sz w:val="24"/>
          <w:szCs w:val="24"/>
        </w:rPr>
        <w:t xml:space="preserve">, </w:t>
      </w:r>
      <w:r w:rsidRPr="00624525">
        <w:rPr>
          <w:rFonts w:ascii="Times New Roman" w:hAnsi="Times New Roman" w:cs="Times New Roman"/>
          <w:sz w:val="24"/>
          <w:szCs w:val="24"/>
        </w:rPr>
        <w:t>М.: Просвещение</w:t>
      </w:r>
      <w:r>
        <w:rPr>
          <w:rFonts w:ascii="Times New Roman" w:hAnsi="Times New Roman" w:cs="Times New Roman"/>
          <w:sz w:val="24"/>
          <w:szCs w:val="24"/>
        </w:rPr>
        <w:t xml:space="preserve">, </w:t>
      </w:r>
      <w:r w:rsidRPr="00624525">
        <w:rPr>
          <w:rFonts w:ascii="Times New Roman" w:hAnsi="Times New Roman" w:cs="Times New Roman"/>
          <w:sz w:val="24"/>
          <w:szCs w:val="24"/>
        </w:rPr>
        <w:t>2000</w:t>
      </w:r>
      <w:r>
        <w:rPr>
          <w:rFonts w:ascii="Times New Roman" w:hAnsi="Times New Roman" w:cs="Times New Roman"/>
          <w:sz w:val="24"/>
          <w:szCs w:val="24"/>
        </w:rPr>
        <w:t>.</w:t>
      </w:r>
    </w:p>
    <w:p w:rsidR="003B67A5" w:rsidRPr="00624525" w:rsidRDefault="003B67A5" w:rsidP="00624525">
      <w:pPr>
        <w:spacing w:after="0" w:line="240" w:lineRule="auto"/>
        <w:jc w:val="both"/>
        <w:rPr>
          <w:rFonts w:ascii="Times New Roman" w:hAnsi="Times New Roman" w:cs="Times New Roman"/>
          <w:sz w:val="24"/>
          <w:szCs w:val="24"/>
        </w:rPr>
      </w:pPr>
      <w:r w:rsidRPr="00624525">
        <w:rPr>
          <w:rFonts w:ascii="Times New Roman" w:hAnsi="Times New Roman" w:cs="Times New Roman"/>
          <w:sz w:val="24"/>
          <w:szCs w:val="24"/>
        </w:rPr>
        <w:t>2.Э.А.Арустамов и др. БЕЗОПАСНОСТЬ ЖИЗНЕДЕЯТЕЛЬНОСТИ: учеб.для студ.учреждений сред.проф.образования</w:t>
      </w:r>
      <w:r>
        <w:rPr>
          <w:rFonts w:ascii="Times New Roman" w:hAnsi="Times New Roman" w:cs="Times New Roman"/>
          <w:sz w:val="24"/>
          <w:szCs w:val="24"/>
        </w:rPr>
        <w:t xml:space="preserve">, </w:t>
      </w:r>
      <w:r w:rsidRPr="00624525">
        <w:rPr>
          <w:rFonts w:ascii="Times New Roman" w:hAnsi="Times New Roman" w:cs="Times New Roman"/>
          <w:sz w:val="24"/>
          <w:szCs w:val="24"/>
        </w:rPr>
        <w:t>М.: Издательский центр "Академия"</w:t>
      </w:r>
      <w:r>
        <w:rPr>
          <w:rFonts w:ascii="Times New Roman" w:hAnsi="Times New Roman" w:cs="Times New Roman"/>
          <w:sz w:val="24"/>
          <w:szCs w:val="24"/>
        </w:rPr>
        <w:t xml:space="preserve">, </w:t>
      </w:r>
      <w:r w:rsidRPr="00624525">
        <w:rPr>
          <w:rFonts w:ascii="Times New Roman" w:hAnsi="Times New Roman" w:cs="Times New Roman"/>
          <w:sz w:val="24"/>
          <w:szCs w:val="24"/>
        </w:rPr>
        <w:t>2010</w:t>
      </w:r>
      <w:r>
        <w:rPr>
          <w:rFonts w:ascii="Times New Roman" w:hAnsi="Times New Roman" w:cs="Times New Roman"/>
          <w:sz w:val="24"/>
          <w:szCs w:val="24"/>
        </w:rPr>
        <w:t>.</w:t>
      </w:r>
    </w:p>
    <w:p w:rsidR="003B67A5" w:rsidRDefault="003B67A5" w:rsidP="007E6FEF">
      <w:pPr>
        <w:spacing w:after="0" w:line="240" w:lineRule="auto"/>
        <w:jc w:val="both"/>
        <w:rPr>
          <w:rFonts w:ascii="Times New Roman" w:hAnsi="Times New Roman" w:cs="Times New Roman"/>
          <w:sz w:val="24"/>
          <w:szCs w:val="24"/>
        </w:rPr>
      </w:pPr>
      <w:r w:rsidRPr="00624525">
        <w:rPr>
          <w:rFonts w:ascii="Times New Roman" w:hAnsi="Times New Roman" w:cs="Times New Roman"/>
          <w:sz w:val="24"/>
          <w:szCs w:val="24"/>
        </w:rPr>
        <w:t>3.Н.В.Косолапов, Н.А.Прокопенко, Е.Л.Побежимова</w:t>
      </w:r>
      <w:r>
        <w:rPr>
          <w:rFonts w:ascii="Times New Roman" w:hAnsi="Times New Roman" w:cs="Times New Roman"/>
          <w:sz w:val="24"/>
          <w:szCs w:val="24"/>
        </w:rPr>
        <w:t xml:space="preserve"> </w:t>
      </w:r>
      <w:r w:rsidRPr="00624525">
        <w:rPr>
          <w:rFonts w:ascii="Times New Roman" w:hAnsi="Times New Roman" w:cs="Times New Roman"/>
          <w:sz w:val="24"/>
          <w:szCs w:val="24"/>
        </w:rPr>
        <w:t>БЕЗОПАСНОСТЬ ЖИЗНЕДЕЯТЕЛЬНОСТИ. Практикум: учеб.пособие для студ.учреждений сред.проф.образования</w:t>
      </w:r>
      <w:r>
        <w:rPr>
          <w:rFonts w:ascii="Times New Roman" w:hAnsi="Times New Roman" w:cs="Times New Roman"/>
          <w:sz w:val="24"/>
          <w:szCs w:val="24"/>
        </w:rPr>
        <w:t xml:space="preserve">, </w:t>
      </w:r>
      <w:r w:rsidRPr="00624525">
        <w:rPr>
          <w:rFonts w:ascii="Times New Roman" w:hAnsi="Times New Roman" w:cs="Times New Roman"/>
          <w:sz w:val="24"/>
          <w:szCs w:val="24"/>
        </w:rPr>
        <w:t>М.: Издательский центр "Академия"</w:t>
      </w:r>
      <w:r>
        <w:rPr>
          <w:rFonts w:ascii="Times New Roman" w:hAnsi="Times New Roman" w:cs="Times New Roman"/>
          <w:sz w:val="24"/>
          <w:szCs w:val="24"/>
        </w:rPr>
        <w:t xml:space="preserve">, </w:t>
      </w:r>
      <w:r w:rsidRPr="00624525">
        <w:rPr>
          <w:rFonts w:ascii="Times New Roman" w:hAnsi="Times New Roman" w:cs="Times New Roman"/>
          <w:sz w:val="24"/>
          <w:szCs w:val="24"/>
        </w:rPr>
        <w:t>2016</w:t>
      </w:r>
      <w:r>
        <w:rPr>
          <w:rFonts w:ascii="Times New Roman" w:hAnsi="Times New Roman" w:cs="Times New Roman"/>
          <w:sz w:val="24"/>
          <w:szCs w:val="24"/>
        </w:rPr>
        <w:t>.</w:t>
      </w:r>
    </w:p>
    <w:p w:rsidR="003B67A5" w:rsidRPr="007E6FEF" w:rsidRDefault="003B67A5" w:rsidP="007E6FEF">
      <w:pPr>
        <w:spacing w:after="0" w:line="240" w:lineRule="auto"/>
        <w:jc w:val="both"/>
        <w:rPr>
          <w:rFonts w:ascii="Times New Roman" w:hAnsi="Times New Roman" w:cs="Times New Roman"/>
          <w:sz w:val="24"/>
          <w:szCs w:val="24"/>
        </w:rPr>
      </w:pPr>
    </w:p>
    <w:p w:rsidR="003B67A5" w:rsidRPr="002E446E" w:rsidRDefault="003B67A5" w:rsidP="00CF2AD5">
      <w:pPr>
        <w:autoSpaceDE w:val="0"/>
        <w:autoSpaceDN w:val="0"/>
        <w:adjustRightInd w:val="0"/>
        <w:spacing w:after="0" w:line="240" w:lineRule="auto"/>
        <w:rPr>
          <w:rFonts w:ascii="Times New Roman" w:hAnsi="Times New Roman" w:cs="Times New Roman"/>
          <w:b/>
          <w:bCs/>
          <w:sz w:val="24"/>
          <w:szCs w:val="24"/>
        </w:rPr>
      </w:pPr>
      <w:r w:rsidRPr="002E446E">
        <w:rPr>
          <w:rFonts w:ascii="Times New Roman" w:hAnsi="Times New Roman" w:cs="Times New Roman"/>
          <w:b/>
          <w:bCs/>
          <w:sz w:val="24"/>
          <w:szCs w:val="24"/>
        </w:rPr>
        <w:t>Интернет-ресурсы</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www.mchs.gov.ru (сайт МЧС РФ). www.mvd.ru (сайт МВД РФ). www.mil.ru (сайт Минобороны). www.fsb.ru (сайт ФСБ РФ).</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www.dic.academic.ru (Академик. Словари и энциклопедии). www.booksgid.com (Воо^Gid. Электронная библиотека).</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www.globalteka.ru/index.html (Глобалтека. Глобальная библиотека научных ресурсов).</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www.window.edu.ru (Единое окно доступа к образовательным ресурсам).</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www.iprbookshop.ru (Электронно-библиотечная система IPRbooks).</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www.school.edu.ru/default.asp (Российский образовательный портал. Доступность, качество, эффективность).</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 ru/book (Электронная библиотечная система).</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www.pobediteli.ru (проект «ПОБЕДИТЕЛИ: Солдаты Великой войны»). www. monino.ru (Музей Военно-Воздушных Сил).</w:t>
      </w:r>
    </w:p>
    <w:p w:rsidR="003B67A5" w:rsidRPr="00624525" w:rsidRDefault="003B67A5" w:rsidP="00624525">
      <w:pPr>
        <w:spacing w:after="0"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624525">
        <w:rPr>
          <w:rFonts w:ascii="Times New Roman" w:hAnsi="Times New Roman" w:cs="Times New Roman"/>
          <w:color w:val="000000"/>
          <w:sz w:val="24"/>
          <w:szCs w:val="24"/>
        </w:rPr>
        <w:t xml:space="preserve"> www. simvolika. rsl. ru (Государственные символы России. История и реальность).</w:t>
      </w:r>
    </w:p>
    <w:p w:rsidR="003B67A5" w:rsidRPr="00624525" w:rsidRDefault="003B67A5" w:rsidP="00624525">
      <w:pPr>
        <w:spacing w:line="240" w:lineRule="auto"/>
        <w:jc w:val="both"/>
        <w:rPr>
          <w:rFonts w:ascii="Times New Roman" w:hAnsi="Times New Roman" w:cs="Times New Roman"/>
          <w:color w:val="000000"/>
          <w:sz w:val="24"/>
          <w:szCs w:val="24"/>
        </w:rPr>
      </w:pPr>
      <w:r w:rsidRPr="00624525">
        <w:rPr>
          <w:rFonts w:ascii="Times New Roman" w:hAnsi="Times New Roman" w:cs="Times New Roman"/>
          <w:color w:val="000000"/>
          <w:sz w:val="24"/>
          <w:szCs w:val="24"/>
        </w:rPr>
        <w:t>www. militera. lib. ru (Военная литература).</w:t>
      </w:r>
    </w:p>
    <w:p w:rsidR="003B67A5" w:rsidRDefault="003B67A5" w:rsidP="00DE324A">
      <w:pPr>
        <w:pStyle w:val="Default"/>
        <w:jc w:val="both"/>
        <w:rPr>
          <w:b/>
          <w:bCs/>
        </w:rPr>
      </w:pPr>
      <w:r w:rsidRPr="00136F5B">
        <w:rPr>
          <w:b/>
          <w:bCs/>
        </w:rPr>
        <w:t xml:space="preserve">3.3. Методические рекомендации по организации изучения дисциплины </w:t>
      </w:r>
    </w:p>
    <w:p w:rsidR="003B67A5" w:rsidRPr="00136F5B" w:rsidRDefault="003B67A5" w:rsidP="00DE324A">
      <w:pPr>
        <w:pStyle w:val="Default"/>
        <w:jc w:val="both"/>
      </w:pPr>
    </w:p>
    <w:p w:rsidR="003B67A5" w:rsidRPr="00136F5B" w:rsidRDefault="003B67A5" w:rsidP="00DE324A">
      <w:pPr>
        <w:pStyle w:val="Default"/>
        <w:ind w:firstLine="708"/>
        <w:jc w:val="both"/>
      </w:pPr>
      <w:r w:rsidRPr="00136F5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3B67A5" w:rsidRDefault="003B67A5" w:rsidP="00DE324A">
      <w:pPr>
        <w:spacing w:after="0" w:line="240" w:lineRule="auto"/>
        <w:ind w:firstLine="709"/>
        <w:jc w:val="both"/>
        <w:rPr>
          <w:rFonts w:ascii="Times New Roman" w:hAnsi="Times New Roman" w:cs="Times New Roman"/>
          <w:sz w:val="24"/>
          <w:szCs w:val="24"/>
        </w:rPr>
      </w:pPr>
      <w:r w:rsidRPr="0088026D">
        <w:rPr>
          <w:rFonts w:ascii="Times New Roman" w:hAnsi="Times New Roman" w:cs="Times New Roman"/>
          <w:sz w:val="24"/>
          <w:szCs w:val="24"/>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3B67A5" w:rsidRDefault="003B67A5" w:rsidP="00DE324A">
      <w:pPr>
        <w:spacing w:after="0" w:line="240" w:lineRule="auto"/>
        <w:ind w:firstLine="709"/>
        <w:jc w:val="both"/>
        <w:rPr>
          <w:rFonts w:ascii="Times New Roman" w:hAnsi="Times New Roman" w:cs="Times New Roman"/>
          <w:sz w:val="24"/>
          <w:szCs w:val="24"/>
        </w:rPr>
      </w:pPr>
      <w:r w:rsidRPr="0088026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проводится </w:t>
      </w:r>
      <w:r w:rsidRPr="0088026D">
        <w:rPr>
          <w:rFonts w:ascii="Times New Roman" w:hAnsi="Times New Roman" w:cs="Times New Roman"/>
          <w:sz w:val="24"/>
          <w:szCs w:val="24"/>
        </w:rPr>
        <w:t xml:space="preserve">в форме </w:t>
      </w:r>
      <w:r>
        <w:rPr>
          <w:rFonts w:ascii="Times New Roman" w:hAnsi="Times New Roman" w:cs="Times New Roman"/>
          <w:sz w:val="24"/>
          <w:szCs w:val="24"/>
        </w:rPr>
        <w:t xml:space="preserve">зачета, </w:t>
      </w:r>
      <w:r w:rsidRPr="0088026D">
        <w:rPr>
          <w:rFonts w:ascii="Times New Roman" w:hAnsi="Times New Roman" w:cs="Times New Roman"/>
          <w:sz w:val="24"/>
          <w:szCs w:val="24"/>
        </w:rPr>
        <w:t>дифференцированного зачета</w:t>
      </w:r>
      <w:r>
        <w:rPr>
          <w:rFonts w:ascii="Times New Roman" w:hAnsi="Times New Roman" w:cs="Times New Roman"/>
          <w:sz w:val="24"/>
          <w:szCs w:val="24"/>
        </w:rPr>
        <w:t>.</w:t>
      </w:r>
    </w:p>
    <w:p w:rsidR="003B67A5" w:rsidRDefault="003B67A5" w:rsidP="00DE324A">
      <w:pPr>
        <w:spacing w:after="0" w:line="240" w:lineRule="auto"/>
        <w:ind w:firstLine="709"/>
        <w:jc w:val="both"/>
        <w:rPr>
          <w:rFonts w:ascii="Times New Roman" w:hAnsi="Times New Roman" w:cs="Times New Roman"/>
          <w:sz w:val="24"/>
          <w:szCs w:val="24"/>
        </w:rPr>
      </w:pPr>
    </w:p>
    <w:p w:rsidR="003B67A5" w:rsidRDefault="003B67A5" w:rsidP="0084729F">
      <w:pPr>
        <w:pStyle w:val="Default"/>
        <w:jc w:val="both"/>
        <w:rPr>
          <w:b/>
          <w:bCs/>
        </w:rPr>
      </w:pPr>
    </w:p>
    <w:p w:rsidR="003B67A5" w:rsidRDefault="003B67A5" w:rsidP="0084729F">
      <w:pPr>
        <w:pStyle w:val="Default"/>
        <w:jc w:val="both"/>
        <w:rPr>
          <w:b/>
          <w:bCs/>
        </w:rPr>
      </w:pPr>
    </w:p>
    <w:p w:rsidR="003B67A5" w:rsidRDefault="003B67A5" w:rsidP="0084729F">
      <w:pPr>
        <w:pStyle w:val="Default"/>
        <w:jc w:val="both"/>
        <w:rPr>
          <w:b/>
          <w:bCs/>
        </w:rPr>
      </w:pPr>
    </w:p>
    <w:p w:rsidR="003B67A5" w:rsidRDefault="003B67A5" w:rsidP="0084729F">
      <w:pPr>
        <w:pStyle w:val="Default"/>
        <w:jc w:val="both"/>
        <w:rPr>
          <w:b/>
          <w:bCs/>
        </w:rPr>
      </w:pPr>
    </w:p>
    <w:p w:rsidR="003B67A5" w:rsidRDefault="003B67A5" w:rsidP="0084729F">
      <w:pPr>
        <w:pStyle w:val="Default"/>
        <w:jc w:val="both"/>
        <w:rPr>
          <w:b/>
          <w:bCs/>
        </w:rPr>
      </w:pPr>
    </w:p>
    <w:p w:rsidR="003B67A5" w:rsidRPr="00136F5B" w:rsidRDefault="003B67A5" w:rsidP="0084729F">
      <w:pPr>
        <w:pStyle w:val="Default"/>
        <w:jc w:val="both"/>
        <w:rPr>
          <w:b/>
          <w:bCs/>
        </w:rPr>
      </w:pPr>
      <w:r w:rsidRPr="00136F5B">
        <w:rPr>
          <w:b/>
          <w:bCs/>
        </w:rPr>
        <w:t xml:space="preserve">4. КОНТРОЛЬ И ОЦЕНКА РЕЗУЛЬТАТОВ ОСВОЕНИЯ </w:t>
      </w:r>
      <w:r>
        <w:rPr>
          <w:b/>
          <w:bCs/>
        </w:rPr>
        <w:t>УЧЕБНОЙ ДИСЦИПЛИНЫ «ОСНОВЫ БЕЗОПАСНОСТИ ЖИЗНЕДЕЯТЕЛЬНОСТИ</w:t>
      </w:r>
      <w:r w:rsidRPr="00136F5B">
        <w:rPr>
          <w:b/>
          <w:bCs/>
        </w:rPr>
        <w:t xml:space="preserve">» </w:t>
      </w:r>
    </w:p>
    <w:p w:rsidR="003B67A5" w:rsidRPr="00136F5B" w:rsidRDefault="003B67A5" w:rsidP="0084729F">
      <w:pPr>
        <w:pStyle w:val="Default"/>
        <w:jc w:val="both"/>
      </w:pPr>
    </w:p>
    <w:p w:rsidR="003B67A5" w:rsidRPr="00136F5B" w:rsidRDefault="003B67A5" w:rsidP="0084729F">
      <w:pPr>
        <w:pStyle w:val="Default"/>
        <w:jc w:val="both"/>
      </w:pPr>
      <w:r w:rsidRPr="00136F5B">
        <w:t>Контроль и оценка результатов освоения учебной дисциплины осуществляется преподавателем в процессе проведения практических занятий, устного и письменного опросов, тестирования, а также выполнения обучающимися индивидуальных заданий, проектов, исследований.</w:t>
      </w:r>
    </w:p>
    <w:tbl>
      <w:tblPr>
        <w:tblW w:w="0" w:type="auto"/>
        <w:tblInd w:w="2" w:type="dxa"/>
        <w:tblLayout w:type="fixed"/>
        <w:tblLook w:val="0000"/>
      </w:tblPr>
      <w:tblGrid>
        <w:gridCol w:w="2346"/>
      </w:tblGrid>
      <w:tr w:rsidR="003B67A5" w:rsidRPr="003331D3">
        <w:trPr>
          <w:trHeight w:val="107"/>
        </w:trPr>
        <w:tc>
          <w:tcPr>
            <w:tcW w:w="2346" w:type="dxa"/>
          </w:tcPr>
          <w:p w:rsidR="003B67A5" w:rsidRPr="00136F5B" w:rsidRDefault="003B67A5" w:rsidP="00BA331D">
            <w:pPr>
              <w:pStyle w:val="Default"/>
            </w:pPr>
          </w:p>
        </w:tc>
      </w:tr>
    </w:tbl>
    <w:p w:rsidR="003B67A5" w:rsidRPr="00136F5B" w:rsidRDefault="003B67A5" w:rsidP="0084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3"/>
        <w:gridCol w:w="4730"/>
      </w:tblGrid>
      <w:tr w:rsidR="003B67A5" w:rsidRPr="003331D3">
        <w:tc>
          <w:tcPr>
            <w:tcW w:w="4785" w:type="dxa"/>
          </w:tcPr>
          <w:p w:rsidR="003B67A5" w:rsidRPr="00136F5B" w:rsidRDefault="003B67A5" w:rsidP="00BA331D">
            <w:pPr>
              <w:pStyle w:val="Default"/>
              <w:jc w:val="center"/>
            </w:pPr>
            <w:r w:rsidRPr="00136F5B">
              <w:rPr>
                <w:b/>
                <w:bCs/>
              </w:rPr>
              <w:t>Результаты обучения</w:t>
            </w:r>
          </w:p>
          <w:p w:rsidR="003B67A5" w:rsidRPr="00136F5B" w:rsidRDefault="003B67A5" w:rsidP="00BA331D">
            <w:pPr>
              <w:pStyle w:val="Default"/>
              <w:jc w:val="center"/>
            </w:pPr>
            <w:r w:rsidRPr="00136F5B">
              <w:t>(предметные результаты)</w:t>
            </w:r>
          </w:p>
        </w:tc>
        <w:tc>
          <w:tcPr>
            <w:tcW w:w="4786" w:type="dxa"/>
          </w:tcPr>
          <w:p w:rsidR="003B67A5" w:rsidRPr="00136F5B" w:rsidRDefault="003B67A5" w:rsidP="00BA331D">
            <w:pPr>
              <w:pStyle w:val="Default"/>
              <w:jc w:val="center"/>
            </w:pPr>
            <w:r w:rsidRPr="00136F5B">
              <w:rPr>
                <w:b/>
                <w:bCs/>
              </w:rPr>
              <w:t>Формы и методы контроля и оценки результатов обучения</w:t>
            </w:r>
          </w:p>
          <w:p w:rsidR="003B67A5" w:rsidRPr="00136F5B" w:rsidRDefault="003B67A5" w:rsidP="00BA331D">
            <w:pPr>
              <w:pStyle w:val="Default"/>
              <w:jc w:val="center"/>
              <w:rPr>
                <w:b/>
                <w:bCs/>
              </w:rPr>
            </w:pPr>
          </w:p>
        </w:tc>
      </w:tr>
      <w:tr w:rsidR="003B67A5" w:rsidRPr="003331D3">
        <w:tc>
          <w:tcPr>
            <w:tcW w:w="4785" w:type="dxa"/>
          </w:tcPr>
          <w:p w:rsidR="003B67A5" w:rsidRPr="00136F5B" w:rsidRDefault="003B67A5" w:rsidP="00BA331D">
            <w:pPr>
              <w:pStyle w:val="Default"/>
              <w:jc w:val="center"/>
              <w:rPr>
                <w:b/>
                <w:bCs/>
              </w:rPr>
            </w:pPr>
            <w:r w:rsidRPr="00136F5B">
              <w:rPr>
                <w:b/>
                <w:bCs/>
              </w:rPr>
              <w:t>1</w:t>
            </w:r>
          </w:p>
        </w:tc>
        <w:tc>
          <w:tcPr>
            <w:tcW w:w="4786" w:type="dxa"/>
          </w:tcPr>
          <w:p w:rsidR="003B67A5" w:rsidRPr="00136F5B" w:rsidRDefault="003B67A5" w:rsidP="00BA331D">
            <w:pPr>
              <w:pStyle w:val="Default"/>
              <w:jc w:val="center"/>
              <w:rPr>
                <w:b/>
                <w:bCs/>
              </w:rPr>
            </w:pPr>
            <w:r w:rsidRPr="00136F5B">
              <w:rPr>
                <w:b/>
                <w:bCs/>
              </w:rPr>
              <w:t>2</w:t>
            </w:r>
          </w:p>
        </w:tc>
      </w:tr>
      <w:tr w:rsidR="003B67A5" w:rsidRPr="003331D3">
        <w:tc>
          <w:tcPr>
            <w:tcW w:w="9571" w:type="dxa"/>
            <w:gridSpan w:val="2"/>
          </w:tcPr>
          <w:p w:rsidR="003B67A5" w:rsidRPr="00136F5B" w:rsidRDefault="003B67A5" w:rsidP="00BA331D">
            <w:pPr>
              <w:pStyle w:val="Default"/>
            </w:pPr>
            <w:r w:rsidRPr="00136F5B">
              <w:rPr>
                <w:b/>
                <w:bCs/>
              </w:rPr>
              <w:t xml:space="preserve">В результате освоения дисциплины обучающийся должен продемонстрировать предметные результаты освоения </w:t>
            </w:r>
            <w:r>
              <w:rPr>
                <w:b/>
                <w:bCs/>
              </w:rPr>
              <w:t>учебной дисциплины «Основы безопасности жизнедеятельности</w:t>
            </w:r>
            <w:r w:rsidRPr="00136F5B">
              <w:rPr>
                <w:b/>
                <w:bCs/>
              </w:rPr>
              <w:t>»</w:t>
            </w:r>
          </w:p>
        </w:tc>
      </w:tr>
      <w:tr w:rsidR="003B67A5" w:rsidRPr="003331D3">
        <w:tc>
          <w:tcPr>
            <w:tcW w:w="4785" w:type="dxa"/>
          </w:tcPr>
          <w:p w:rsidR="003B67A5" w:rsidRPr="005F2E11" w:rsidRDefault="003B67A5" w:rsidP="005F2E11">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5F2E11">
              <w:rPr>
                <w:rFonts w:ascii="Times New Roman" w:eastAsia="SchoolBookCSanPin-Regular"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w:t>
            </w:r>
            <w:r>
              <w:rPr>
                <w:rFonts w:ascii="Times New Roman" w:eastAsia="SchoolBookCSanPin-Regular" w:hAnsi="Times New Roman" w:cs="Times New Roman"/>
                <w:sz w:val="24"/>
                <w:szCs w:val="24"/>
              </w:rPr>
              <w:t xml:space="preserve"> </w:t>
            </w:r>
            <w:r w:rsidRPr="005F2E11">
              <w:rPr>
                <w:rFonts w:ascii="Times New Roman" w:eastAsia="SchoolBookCSanPin-Regular" w:hAnsi="Times New Roman" w:cs="Times New Roman"/>
                <w:sz w:val="24"/>
                <w:szCs w:val="24"/>
              </w:rPr>
              <w:t>важной социально-нравственной позиции личности, а также средстве, повышающем защищенность личности, общества и государства от внешних и</w:t>
            </w:r>
            <w:r>
              <w:rPr>
                <w:rFonts w:ascii="Times New Roman" w:eastAsia="SchoolBookCSanPin-Regular" w:hAnsi="Times New Roman" w:cs="Times New Roman"/>
                <w:sz w:val="24"/>
                <w:szCs w:val="24"/>
              </w:rPr>
              <w:t xml:space="preserve"> </w:t>
            </w:r>
            <w:r w:rsidRPr="005F2E11">
              <w:rPr>
                <w:rFonts w:ascii="Times New Roman" w:eastAsia="SchoolBookCSanPin-Regular" w:hAnsi="Times New Roman" w:cs="Times New Roman"/>
                <w:sz w:val="24"/>
                <w:szCs w:val="24"/>
              </w:rPr>
              <w:t>внутренних угроз, включая отрицательное влияние человеческого фактора;</w:t>
            </w:r>
          </w:p>
        </w:tc>
        <w:tc>
          <w:tcPr>
            <w:tcW w:w="4786" w:type="dxa"/>
          </w:tcPr>
          <w:p w:rsidR="003B67A5" w:rsidRPr="009769A4" w:rsidRDefault="003B67A5" w:rsidP="00BA331D">
            <w:pPr>
              <w:pStyle w:val="Default"/>
              <w:rPr>
                <w:i/>
                <w:iCs/>
              </w:rPr>
            </w:pPr>
            <w:r w:rsidRPr="009769A4">
              <w:rPr>
                <w:i/>
                <w:iCs/>
              </w:rPr>
              <w:t xml:space="preserve">Текущий контроль: </w:t>
            </w:r>
          </w:p>
          <w:p w:rsidR="003B67A5" w:rsidRPr="00136F5B" w:rsidRDefault="003B67A5" w:rsidP="005F2E11">
            <w:pPr>
              <w:pStyle w:val="Default"/>
            </w:pPr>
            <w:r w:rsidRPr="0088026D">
              <w:t>устные (индивидуальный и фронтальный) и письменные опросы (тестирование, контрольная работа, доклады)</w:t>
            </w:r>
          </w:p>
        </w:tc>
      </w:tr>
      <w:tr w:rsidR="003B67A5" w:rsidRPr="003331D3">
        <w:trPr>
          <w:trHeight w:val="1483"/>
        </w:trPr>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p w:rsidR="003B67A5" w:rsidRPr="00A50246" w:rsidRDefault="003B67A5" w:rsidP="00A50246">
            <w:pPr>
              <w:pStyle w:val="Default"/>
              <w:jc w:val="both"/>
            </w:pPr>
          </w:p>
        </w:tc>
      </w:tr>
      <w:tr w:rsidR="003B67A5" w:rsidRPr="003331D3">
        <w:trPr>
          <w:trHeight w:val="671"/>
        </w:trPr>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сформированность представлений о необходимости отрицания экстремизма,</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терроризма, других действий противоправного характера, а также асоциального поведения;</w:t>
            </w:r>
          </w:p>
        </w:tc>
        <w:tc>
          <w:tcPr>
            <w:tcW w:w="4786" w:type="dxa"/>
          </w:tcPr>
          <w:p w:rsidR="003B67A5" w:rsidRPr="009769A4" w:rsidRDefault="003B67A5" w:rsidP="009769A4">
            <w:pPr>
              <w:pStyle w:val="Default"/>
              <w:rPr>
                <w:i/>
                <w:iCs/>
              </w:rPr>
            </w:pPr>
            <w:r w:rsidRPr="00A50246">
              <w:rPr>
                <w:b/>
                <w:bCs/>
              </w:rPr>
              <w:t xml:space="preserve"> </w:t>
            </w: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p w:rsidR="003B67A5" w:rsidRPr="00A50246" w:rsidRDefault="003B67A5" w:rsidP="00A50246">
            <w:pPr>
              <w:pStyle w:val="Default"/>
              <w:jc w:val="both"/>
            </w:pP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освоение знания распространенных опасных и чрезвычайных ситуаций природного, техногенного и социального характера;</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p w:rsidR="003B67A5" w:rsidRPr="00A50246" w:rsidRDefault="003B67A5" w:rsidP="00A50246">
            <w:pPr>
              <w:pStyle w:val="Default"/>
              <w:jc w:val="both"/>
            </w:pPr>
          </w:p>
        </w:tc>
      </w:tr>
      <w:tr w:rsidR="003B67A5" w:rsidRPr="003331D3">
        <w:tc>
          <w:tcPr>
            <w:tcW w:w="4785" w:type="dxa"/>
          </w:tcPr>
          <w:p w:rsidR="003B67A5" w:rsidRPr="00A50246" w:rsidRDefault="003B67A5" w:rsidP="00A50246">
            <w:pPr>
              <w:pStyle w:val="Default"/>
              <w:jc w:val="both"/>
            </w:pPr>
            <w:r w:rsidRPr="00A50246">
              <w:t xml:space="preserve">- </w:t>
            </w:r>
            <w:r w:rsidRPr="00A50246">
              <w:rPr>
                <w:rFonts w:ascii="Times New Roman" w:eastAsia="SchoolBookCSanPin-Regular" w:hAnsi="Times New Roman" w:cs="Times New Roman"/>
              </w:rPr>
              <w:t>освоение знания факторов, пагубно влияющих на здоровье человека;</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p w:rsidR="003B67A5" w:rsidRPr="00A50246" w:rsidRDefault="003B67A5" w:rsidP="00A50246">
            <w:pPr>
              <w:pStyle w:val="Default"/>
              <w:jc w:val="both"/>
            </w:pP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p w:rsidR="003B67A5" w:rsidRPr="00A50246" w:rsidRDefault="003B67A5" w:rsidP="00A50246">
            <w:pPr>
              <w:pStyle w:val="Default"/>
              <w:jc w:val="both"/>
            </w:pPr>
          </w:p>
        </w:tc>
      </w:tr>
      <w:tr w:rsidR="003B67A5" w:rsidRPr="003331D3">
        <w:trPr>
          <w:trHeight w:val="1142"/>
        </w:trPr>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формирование умения предвидеть возникновение опасных и чрезвычайных</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ситуаций по характерным для них признакам, а также использовать различные информационные источники;</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3331D3">
              <w:rPr>
                <w:rFonts w:ascii="Times New Roman" w:hAnsi="Times New Roman" w:cs="Times New Roman"/>
                <w:sz w:val="24"/>
                <w:szCs w:val="24"/>
              </w:rPr>
              <w:t xml:space="preserve">- </w:t>
            </w:r>
            <w:r w:rsidRPr="00A50246">
              <w:rPr>
                <w:rFonts w:ascii="Times New Roman" w:eastAsia="SchoolBookCSanPin-Regular" w:hAnsi="Times New Roman" w:cs="Times New Roman"/>
                <w:sz w:val="24"/>
                <w:szCs w:val="24"/>
              </w:rPr>
              <w:t>развитие умения применять полученные знания в области безопасности на</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практике, проектировать модели личного безопасного поведения в повседневной</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жизни и в различных опасных и чрезвычайных ситуациях;</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pPr>
            <w:r w:rsidRPr="0088026D">
              <w:t>устные (индивидуальный и фронтальный) и письменные опросы (тестирование, контрольная работа, доклады)</w:t>
            </w:r>
          </w:p>
        </w:tc>
      </w:tr>
      <w:tr w:rsidR="003B67A5" w:rsidRPr="003331D3">
        <w:tc>
          <w:tcPr>
            <w:tcW w:w="4785" w:type="dxa"/>
          </w:tcPr>
          <w:p w:rsidR="003B67A5" w:rsidRPr="00A50246" w:rsidRDefault="003B67A5" w:rsidP="00A50246">
            <w:pPr>
              <w:pStyle w:val="Default"/>
              <w:jc w:val="both"/>
            </w:pPr>
            <w:r w:rsidRPr="00A50246">
              <w:t xml:space="preserve">- </w:t>
            </w:r>
            <w:r w:rsidRPr="00A50246">
              <w:rPr>
                <w:rFonts w:ascii="Times New Roman" w:eastAsia="SchoolBookCSanPin-Regular" w:hAnsi="Times New Roman" w:cs="Times New Roman"/>
              </w:rPr>
              <w:t>получение и освоение знания основ обороны государства и воинской службы:</w:t>
            </w:r>
          </w:p>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sidRPr="00A50246">
              <w:rPr>
                <w:rFonts w:ascii="Times New Roman" w:eastAsia="SchoolBookCSanPin-Regular" w:hAnsi="Times New Roman" w:cs="Times New Roman"/>
                <w:sz w:val="24"/>
                <w:szCs w:val="24"/>
              </w:rPr>
              <w:t>законодательства об обороне государства и воинской обязанности граждан; прав</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и обязанностей гражданина до призыва, во время призыва и прохождения военной службы, уставных отношений, быта военнослужащих, порядка несения</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службы и воинских ритуалов, строевой, огневой и тактической подготовки;</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9769A4" w:rsidRDefault="003B67A5" w:rsidP="009769A4">
            <w:pPr>
              <w:pStyle w:val="Default"/>
              <w:jc w:val="both"/>
              <w:rPr>
                <w:b/>
                <w:bCs/>
              </w:rPr>
            </w:pPr>
            <w:r w:rsidRPr="0088026D">
              <w:t>устные (индивидуальный и фронтальный) и письменные опросы (тестирование, контрольная работа, доклады)</w:t>
            </w: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освоение знания основных видов военно-профессиональной деятельности,</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особенностей прохождения военной службы по призыву и контракту, увольнения с военной службы и пребывания в запасе;</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rPr>
                <w:b/>
                <w:bCs/>
              </w:rPr>
            </w:pPr>
            <w:r w:rsidRPr="0088026D">
              <w:t>устные (индивидуальный и фронтальный) и письменные опросы (тестирование, контрольная работа, доклады)</w:t>
            </w:r>
          </w:p>
        </w:tc>
      </w:tr>
      <w:tr w:rsidR="003B67A5" w:rsidRPr="003331D3">
        <w:tc>
          <w:tcPr>
            <w:tcW w:w="4785" w:type="dxa"/>
          </w:tcPr>
          <w:p w:rsidR="003B67A5" w:rsidRPr="00A50246" w:rsidRDefault="003B67A5" w:rsidP="00A50246">
            <w:pPr>
              <w:autoSpaceDE w:val="0"/>
              <w:autoSpaceDN w:val="0"/>
              <w:adjustRightInd w:val="0"/>
              <w:spacing w:after="0" w:line="240" w:lineRule="auto"/>
              <w:jc w:val="both"/>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видах поражений), включая знания об основных инфекционных заболеваниях</w:t>
            </w:r>
            <w:r>
              <w:rPr>
                <w:rFonts w:ascii="Times New Roman" w:eastAsia="SchoolBookCSanPin-Regular" w:hAnsi="Times New Roman" w:cs="Times New Roman"/>
                <w:sz w:val="24"/>
                <w:szCs w:val="24"/>
              </w:rPr>
              <w:t xml:space="preserve"> </w:t>
            </w:r>
            <w:r w:rsidRPr="00A50246">
              <w:rPr>
                <w:rFonts w:ascii="Times New Roman" w:eastAsia="SchoolBookCSanPin-Regular" w:hAnsi="Times New Roman" w:cs="Times New Roman"/>
                <w:sz w:val="24"/>
                <w:szCs w:val="24"/>
              </w:rPr>
              <w:t>и их профилактике;</w:t>
            </w:r>
          </w:p>
        </w:tc>
        <w:tc>
          <w:tcPr>
            <w:tcW w:w="4786" w:type="dxa"/>
          </w:tcPr>
          <w:p w:rsidR="003B67A5" w:rsidRPr="009769A4" w:rsidRDefault="003B67A5" w:rsidP="009769A4">
            <w:pPr>
              <w:pStyle w:val="Default"/>
              <w:rPr>
                <w:i/>
                <w:iCs/>
              </w:rPr>
            </w:pPr>
            <w:r w:rsidRPr="009769A4">
              <w:rPr>
                <w:i/>
                <w:iCs/>
              </w:rPr>
              <w:t xml:space="preserve">Текущий контроль: </w:t>
            </w:r>
          </w:p>
          <w:p w:rsidR="003B67A5" w:rsidRPr="00A50246" w:rsidRDefault="003B67A5" w:rsidP="009769A4">
            <w:pPr>
              <w:pStyle w:val="Default"/>
              <w:jc w:val="both"/>
              <w:rPr>
                <w:b/>
                <w:bCs/>
              </w:rPr>
            </w:pPr>
            <w:r w:rsidRPr="0088026D">
              <w:t>устные (индивидуальный и фронтальный) и письменные опросы (тестирование, контрольная работа, доклады)</w:t>
            </w:r>
          </w:p>
        </w:tc>
      </w:tr>
    </w:tbl>
    <w:p w:rsidR="003B67A5" w:rsidRPr="00A50246" w:rsidRDefault="003B67A5" w:rsidP="00A50246">
      <w:pPr>
        <w:spacing w:after="0" w:line="240" w:lineRule="auto"/>
        <w:jc w:val="both"/>
        <w:rPr>
          <w:rFonts w:ascii="Times New Roman" w:hAnsi="Times New Roman" w:cs="Times New Roman"/>
          <w:sz w:val="24"/>
          <w:szCs w:val="24"/>
        </w:rPr>
      </w:pPr>
    </w:p>
    <w:p w:rsidR="003B67A5" w:rsidRPr="00A50246" w:rsidRDefault="003B67A5" w:rsidP="00A50246">
      <w:pPr>
        <w:spacing w:after="0" w:line="240" w:lineRule="auto"/>
        <w:jc w:val="both"/>
        <w:rPr>
          <w:rFonts w:ascii="Times New Roman" w:hAnsi="Times New Roman" w:cs="Times New Roman"/>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Default="003B67A5" w:rsidP="00DC388E">
      <w:pPr>
        <w:pStyle w:val="c32"/>
        <w:shd w:val="clear" w:color="auto" w:fill="E4EDC2"/>
        <w:spacing w:line="360" w:lineRule="auto"/>
        <w:rPr>
          <w:rStyle w:val="c20"/>
          <w:rFonts w:ascii="Arial" w:hAnsi="Arial" w:cs="Arial"/>
          <w:color w:val="444444"/>
          <w:sz w:val="18"/>
          <w:szCs w:val="18"/>
        </w:rPr>
        <w:sectPr w:rsidR="003B67A5" w:rsidSect="00263908">
          <w:pgSz w:w="11906" w:h="16838"/>
          <w:pgMar w:top="1134" w:right="850" w:bottom="1134" w:left="1701" w:header="708" w:footer="708" w:gutter="0"/>
          <w:cols w:space="708"/>
          <w:docGrid w:linePitch="360"/>
        </w:sectPr>
      </w:pPr>
    </w:p>
    <w:p w:rsidR="003B67A5" w:rsidRDefault="003B67A5" w:rsidP="00DC388E">
      <w:pPr>
        <w:spacing w:after="0" w:line="240" w:lineRule="auto"/>
        <w:rPr>
          <w:rFonts w:ascii="Times New Roman" w:hAnsi="Times New Roman" w:cs="Times New Roman"/>
          <w:sz w:val="24"/>
          <w:szCs w:val="24"/>
        </w:rPr>
      </w:pPr>
      <w:r w:rsidRPr="00DC388E">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предметных результатов, но и развитие личностных и метапредметных результатов обучения.</w:t>
      </w:r>
    </w:p>
    <w:p w:rsidR="003B67A5" w:rsidRDefault="003B67A5" w:rsidP="00DC388E">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1"/>
        <w:gridCol w:w="4896"/>
        <w:gridCol w:w="4891"/>
      </w:tblGrid>
      <w:tr w:rsidR="003B67A5" w:rsidRPr="003331D3">
        <w:tc>
          <w:tcPr>
            <w:tcW w:w="4928" w:type="dxa"/>
            <w:vAlign w:val="center"/>
          </w:tcPr>
          <w:p w:rsidR="003B67A5" w:rsidRPr="00DC388E" w:rsidRDefault="003B67A5" w:rsidP="003331D3">
            <w:pPr>
              <w:pStyle w:val="c29"/>
              <w:spacing w:before="0" w:after="0"/>
            </w:pPr>
            <w:r w:rsidRPr="00DC388E">
              <w:rPr>
                <w:rStyle w:val="c6"/>
              </w:rPr>
              <w:t xml:space="preserve">Результаты </w:t>
            </w:r>
          </w:p>
          <w:p w:rsidR="003B67A5" w:rsidRPr="00DC388E" w:rsidRDefault="003B67A5" w:rsidP="003331D3">
            <w:pPr>
              <w:pStyle w:val="c29"/>
              <w:spacing w:before="0" w:after="0"/>
            </w:pPr>
            <w:r w:rsidRPr="00DC388E">
              <w:rPr>
                <w:rStyle w:val="c6"/>
              </w:rPr>
              <w:t xml:space="preserve">(личностные и метапредметные) </w:t>
            </w:r>
          </w:p>
        </w:tc>
        <w:tc>
          <w:tcPr>
            <w:tcW w:w="4929" w:type="dxa"/>
            <w:vAlign w:val="center"/>
          </w:tcPr>
          <w:p w:rsidR="003B67A5" w:rsidRPr="00DC388E" w:rsidRDefault="003B67A5" w:rsidP="003331D3">
            <w:pPr>
              <w:pStyle w:val="c29"/>
              <w:spacing w:before="0" w:after="0"/>
            </w:pPr>
            <w:r w:rsidRPr="00DC388E">
              <w:rPr>
                <w:rStyle w:val="c6"/>
              </w:rPr>
              <w:t>Основные показатели оценки результата</w:t>
            </w:r>
          </w:p>
        </w:tc>
        <w:tc>
          <w:tcPr>
            <w:tcW w:w="4929" w:type="dxa"/>
          </w:tcPr>
          <w:p w:rsidR="003B67A5" w:rsidRPr="003331D3" w:rsidRDefault="003B67A5" w:rsidP="003331D3">
            <w:pPr>
              <w:spacing w:after="0" w:line="240" w:lineRule="auto"/>
              <w:rPr>
                <w:rFonts w:ascii="Times New Roman" w:hAnsi="Times New Roman" w:cs="Times New Roman"/>
                <w:sz w:val="24"/>
                <w:szCs w:val="24"/>
              </w:rPr>
            </w:pPr>
            <w:r w:rsidRPr="003331D3">
              <w:rPr>
                <w:rStyle w:val="c6"/>
                <w:rFonts w:ascii="Times New Roman" w:hAnsi="Times New Roman" w:cs="Times New Roman"/>
                <w:sz w:val="24"/>
                <w:szCs w:val="24"/>
              </w:rPr>
              <w:t>Формы и методы контроля и оценки</w:t>
            </w:r>
          </w:p>
        </w:tc>
      </w:tr>
      <w:tr w:rsidR="003B67A5" w:rsidRPr="003331D3">
        <w:tc>
          <w:tcPr>
            <w:tcW w:w="4928" w:type="dxa"/>
            <w:vAlign w:val="center"/>
          </w:tcPr>
          <w:p w:rsidR="003B67A5" w:rsidRPr="003331D3" w:rsidRDefault="003B67A5" w:rsidP="003331D3">
            <w:pPr>
              <w:pStyle w:val="c8"/>
              <w:spacing w:before="0" w:after="0"/>
              <w:rPr>
                <w:b/>
                <w:bCs/>
              </w:rPr>
            </w:pPr>
            <w:r w:rsidRPr="003331D3">
              <w:rPr>
                <w:rStyle w:val="c6"/>
                <w:b/>
                <w:bCs/>
              </w:rPr>
              <w:t>Личностные результаты</w:t>
            </w:r>
          </w:p>
        </w:tc>
        <w:tc>
          <w:tcPr>
            <w:tcW w:w="4929" w:type="dxa"/>
          </w:tcPr>
          <w:p w:rsidR="003B67A5" w:rsidRPr="003331D3" w:rsidRDefault="003B67A5" w:rsidP="003331D3">
            <w:pPr>
              <w:spacing w:after="0" w:line="240" w:lineRule="auto"/>
              <w:rPr>
                <w:rFonts w:ascii="Times New Roman" w:hAnsi="Times New Roman" w:cs="Times New Roman"/>
                <w:sz w:val="24"/>
                <w:szCs w:val="24"/>
              </w:rPr>
            </w:pPr>
          </w:p>
        </w:tc>
        <w:tc>
          <w:tcPr>
            <w:tcW w:w="4929" w:type="dxa"/>
          </w:tcPr>
          <w:p w:rsidR="003B67A5" w:rsidRPr="003331D3" w:rsidRDefault="003B67A5" w:rsidP="003331D3">
            <w:pPr>
              <w:spacing w:after="0" w:line="240" w:lineRule="auto"/>
              <w:rPr>
                <w:rFonts w:ascii="Times New Roman" w:hAnsi="Times New Roman" w:cs="Times New Roman"/>
                <w:sz w:val="24"/>
                <w:szCs w:val="24"/>
              </w:rPr>
            </w:pP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w:t>
            </w:r>
            <w:r w:rsidRPr="003331D3">
              <w:rPr>
                <w:rFonts w:ascii="Times New Roman" w:eastAsia="SchoolBookCSanPin-Regular" w:hAnsi="Times New Roman" w:cs="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w:t>
            </w:r>
          </w:p>
          <w:p w:rsidR="003B67A5" w:rsidRPr="00D5378D" w:rsidRDefault="003B67A5" w:rsidP="003331D3">
            <w:pPr>
              <w:pStyle w:val="c22"/>
              <w:spacing w:before="0" w:after="0"/>
            </w:pPr>
            <w:r w:rsidRPr="003331D3">
              <w:rPr>
                <w:rFonts w:ascii="Times New Roman" w:eastAsia="SchoolBookCSanPin-Regular" w:hAnsi="Times New Roman" w:cs="Times New Roman"/>
              </w:rPr>
              <w:t>и внутренних угроз;</w:t>
            </w:r>
          </w:p>
          <w:p w:rsidR="003B67A5" w:rsidRPr="00D5378D" w:rsidRDefault="003B67A5" w:rsidP="003331D3">
            <w:pPr>
              <w:pStyle w:val="c22"/>
              <w:spacing w:before="0" w:after="0"/>
            </w:pPr>
          </w:p>
        </w:tc>
        <w:tc>
          <w:tcPr>
            <w:tcW w:w="4929" w:type="dxa"/>
            <w:vAlign w:val="center"/>
          </w:tcPr>
          <w:p w:rsidR="003B67A5" w:rsidRPr="00DC388E" w:rsidRDefault="003B67A5" w:rsidP="003331D3">
            <w:pPr>
              <w:pStyle w:val="c22"/>
              <w:spacing w:before="0" w:after="0"/>
            </w:pPr>
            <w:r w:rsidRPr="00DC388E">
              <w:rPr>
                <w:rStyle w:val="c2"/>
              </w:rPr>
              <w:t>- проявление гражданственности, патриотизма;</w:t>
            </w:r>
          </w:p>
          <w:p w:rsidR="003B67A5" w:rsidRPr="00DC388E" w:rsidRDefault="003B67A5" w:rsidP="003331D3">
            <w:pPr>
              <w:pStyle w:val="c22"/>
              <w:spacing w:before="0" w:after="0"/>
            </w:pPr>
            <w:r w:rsidRPr="00DC388E">
              <w:rPr>
                <w:rStyle w:val="c2"/>
              </w:rPr>
              <w:t>- знание истории своей страны;</w:t>
            </w:r>
          </w:p>
          <w:p w:rsidR="003B67A5" w:rsidRPr="00DC388E" w:rsidRDefault="003B67A5" w:rsidP="003331D3">
            <w:pPr>
              <w:pStyle w:val="c22"/>
              <w:spacing w:before="0" w:after="0"/>
            </w:pPr>
            <w:r w:rsidRPr="00DC388E">
              <w:rPr>
                <w:rStyle w:val="c2"/>
              </w:rPr>
              <w:t>- демонстрация поведения, достойного гражданина РФ</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 программы</w:t>
            </w:r>
          </w:p>
        </w:tc>
      </w:tr>
      <w:tr w:rsidR="003B67A5" w:rsidRPr="003331D3">
        <w:tc>
          <w:tcPr>
            <w:tcW w:w="4928" w:type="dxa"/>
            <w:vAlign w:val="center"/>
          </w:tcPr>
          <w:p w:rsidR="003B67A5" w:rsidRPr="00D5378D" w:rsidRDefault="003B67A5" w:rsidP="003331D3">
            <w:pPr>
              <w:pStyle w:val="c22"/>
              <w:spacing w:before="0" w:after="0"/>
            </w:pPr>
            <w:r w:rsidRPr="00D5378D">
              <w:rPr>
                <w:rStyle w:val="c2"/>
              </w:rPr>
              <w:t>- готовность к служению Отечеству, его защите;</w:t>
            </w:r>
          </w:p>
        </w:tc>
        <w:tc>
          <w:tcPr>
            <w:tcW w:w="4929" w:type="dxa"/>
            <w:vAlign w:val="center"/>
          </w:tcPr>
          <w:p w:rsidR="003B67A5" w:rsidRPr="00DC388E" w:rsidRDefault="003B67A5" w:rsidP="003331D3">
            <w:pPr>
              <w:pStyle w:val="c22"/>
              <w:spacing w:before="0" w:after="0"/>
            </w:pPr>
            <w:r w:rsidRPr="00DC388E">
              <w:rPr>
                <w:rStyle w:val="c2"/>
              </w:rPr>
              <w:t>- проявление активной жизненной позиции;</w:t>
            </w:r>
          </w:p>
          <w:p w:rsidR="003B67A5" w:rsidRPr="00DC388E" w:rsidRDefault="003B67A5" w:rsidP="003331D3">
            <w:pPr>
              <w:pStyle w:val="c22"/>
              <w:spacing w:before="0" w:after="0"/>
            </w:pPr>
            <w:r w:rsidRPr="00DC388E">
              <w:rPr>
                <w:rStyle w:val="c2"/>
              </w:rPr>
              <w:t>- проявление уважения к национальным и культурным традициям народов РФ;</w:t>
            </w:r>
          </w:p>
          <w:p w:rsidR="003B67A5" w:rsidRPr="00DC388E" w:rsidRDefault="003B67A5" w:rsidP="003331D3">
            <w:pPr>
              <w:pStyle w:val="c22"/>
              <w:spacing w:before="0" w:after="0"/>
            </w:pPr>
            <w:r w:rsidRPr="00DC388E">
              <w:rPr>
                <w:rStyle w:val="c2"/>
              </w:rPr>
              <w:t>- уважение общечеловеческих и демократических ценностей</w:t>
            </w:r>
          </w:p>
          <w:p w:rsidR="003B67A5" w:rsidRPr="00DC388E" w:rsidRDefault="003B67A5" w:rsidP="003331D3">
            <w:pPr>
              <w:pStyle w:val="c22"/>
              <w:spacing w:before="0" w:after="0"/>
            </w:pPr>
            <w:r w:rsidRPr="00DC388E">
              <w:rPr>
                <w:rStyle w:val="c2"/>
              </w:rPr>
              <w:t>- демонстрация готовности к исполнению воинского долга</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 программы.</w:t>
            </w:r>
          </w:p>
          <w:p w:rsidR="003B67A5" w:rsidRPr="00DC388E" w:rsidRDefault="003B67A5" w:rsidP="003331D3">
            <w:pPr>
              <w:pStyle w:val="c22"/>
              <w:spacing w:before="0" w:after="0"/>
            </w:pPr>
            <w:r w:rsidRPr="00DC388E">
              <w:rPr>
                <w:rStyle w:val="c2"/>
              </w:rPr>
              <w:t>Своевременность постановки на воинский учет</w:t>
            </w:r>
          </w:p>
          <w:p w:rsidR="003B67A5" w:rsidRPr="00DC388E" w:rsidRDefault="003B67A5" w:rsidP="003331D3">
            <w:pPr>
              <w:pStyle w:val="c8"/>
              <w:spacing w:before="0" w:after="0"/>
            </w:pPr>
            <w:r w:rsidRPr="00DC388E">
              <w:rPr>
                <w:rStyle w:val="c2"/>
              </w:rPr>
              <w:t>Проведение воинских сборов</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формирование потребности соблюдать нормы здорового образа жизни, осознанно выполнять правила безопасности жизнедеятельности;</w:t>
            </w:r>
          </w:p>
        </w:tc>
        <w:tc>
          <w:tcPr>
            <w:tcW w:w="4929" w:type="dxa"/>
            <w:vAlign w:val="center"/>
          </w:tcPr>
          <w:p w:rsidR="003B67A5" w:rsidRPr="00DC388E" w:rsidRDefault="003B67A5" w:rsidP="003331D3">
            <w:pPr>
              <w:pStyle w:val="c22"/>
              <w:spacing w:before="0" w:after="0"/>
            </w:pPr>
            <w:r w:rsidRPr="00DC388E">
              <w:rPr>
                <w:rStyle w:val="c2"/>
              </w:rPr>
              <w:t>- готовность вести здоровый образ жизни;</w:t>
            </w:r>
          </w:p>
          <w:p w:rsidR="003B67A5" w:rsidRPr="00DC388E" w:rsidRDefault="003B67A5" w:rsidP="003331D3">
            <w:pPr>
              <w:pStyle w:val="c22"/>
              <w:spacing w:before="0" w:after="0"/>
            </w:pPr>
            <w:r w:rsidRPr="00DC388E">
              <w:rPr>
                <w:rStyle w:val="c2"/>
              </w:rPr>
              <w:t>- занятия в спортивных секциях;</w:t>
            </w:r>
          </w:p>
          <w:p w:rsidR="003B67A5" w:rsidRPr="00DC388E" w:rsidRDefault="003B67A5" w:rsidP="003331D3">
            <w:pPr>
              <w:pStyle w:val="c22"/>
              <w:spacing w:before="0" w:after="0"/>
            </w:pPr>
            <w:r w:rsidRPr="00DC388E">
              <w:rPr>
                <w:rStyle w:val="c2"/>
              </w:rPr>
              <w:t>- отказ от курения, употребления алкоголя;</w:t>
            </w:r>
          </w:p>
          <w:p w:rsidR="003B67A5" w:rsidRPr="00DC388E" w:rsidRDefault="003B67A5" w:rsidP="003331D3">
            <w:pPr>
              <w:pStyle w:val="c22"/>
              <w:spacing w:before="0" w:after="0"/>
            </w:pPr>
            <w:r w:rsidRPr="00DC388E">
              <w:rPr>
                <w:rStyle w:val="c2"/>
              </w:rPr>
              <w:t>- забота о своём здоровье и здоровье окружающих;</w:t>
            </w:r>
          </w:p>
          <w:p w:rsidR="003B67A5" w:rsidRPr="00DC388E" w:rsidRDefault="003B67A5" w:rsidP="003331D3">
            <w:pPr>
              <w:pStyle w:val="c22"/>
              <w:spacing w:before="0" w:after="0"/>
            </w:pPr>
          </w:p>
        </w:tc>
        <w:tc>
          <w:tcPr>
            <w:tcW w:w="4929" w:type="dxa"/>
            <w:vAlign w:val="center"/>
          </w:tcPr>
          <w:p w:rsidR="003B67A5" w:rsidRPr="00DC388E" w:rsidRDefault="003B67A5" w:rsidP="003331D3">
            <w:pPr>
              <w:pStyle w:val="c8"/>
              <w:spacing w:before="0" w:after="0"/>
            </w:pPr>
            <w:r w:rsidRPr="00DC388E">
              <w:rPr>
                <w:rStyle w:val="c2"/>
              </w:rPr>
              <w:t>Спортивно-массовые мероприятия</w:t>
            </w:r>
          </w:p>
          <w:p w:rsidR="003B67A5" w:rsidRPr="00DC388E" w:rsidRDefault="003B67A5" w:rsidP="003331D3">
            <w:pPr>
              <w:pStyle w:val="c8"/>
              <w:spacing w:before="0" w:after="0"/>
            </w:pPr>
            <w:r w:rsidRPr="00DC388E">
              <w:rPr>
                <w:rStyle w:val="c2"/>
              </w:rPr>
              <w:t>Дни здоровья</w:t>
            </w:r>
          </w:p>
        </w:tc>
      </w:tr>
      <w:tr w:rsidR="003B67A5" w:rsidRPr="003331D3">
        <w:tc>
          <w:tcPr>
            <w:tcW w:w="4928" w:type="dxa"/>
            <w:vAlign w:val="center"/>
          </w:tcPr>
          <w:p w:rsidR="003B67A5" w:rsidRPr="00D5378D" w:rsidRDefault="003B67A5" w:rsidP="003331D3">
            <w:pPr>
              <w:pStyle w:val="c22"/>
              <w:spacing w:before="0" w:after="0"/>
            </w:pPr>
            <w:r>
              <w:t>−</w:t>
            </w:r>
            <w:r w:rsidRPr="00D5378D">
              <w:t xml:space="preserve"> </w:t>
            </w:r>
            <w:r w:rsidRPr="003331D3">
              <w:rPr>
                <w:rFonts w:ascii="Times New Roman" w:eastAsia="SchoolBookCSanPin-Regular" w:hAnsi="Times New Roman" w:cs="Times New Roman"/>
              </w:rPr>
              <w:t>исключение из своей жизни вредных привычек (курения, пьянства и т. д.);</w:t>
            </w:r>
          </w:p>
        </w:tc>
        <w:tc>
          <w:tcPr>
            <w:tcW w:w="4929" w:type="dxa"/>
            <w:vAlign w:val="center"/>
          </w:tcPr>
          <w:p w:rsidR="003B67A5" w:rsidRPr="00DC388E" w:rsidRDefault="003B67A5" w:rsidP="003331D3">
            <w:pPr>
              <w:pStyle w:val="c22"/>
              <w:spacing w:before="0" w:after="0"/>
            </w:pPr>
            <w:r w:rsidRPr="00DC388E">
              <w:rPr>
                <w:rStyle w:val="c2"/>
              </w:rPr>
              <w:t>- готовность вести здоровый образ жизни;</w:t>
            </w:r>
          </w:p>
          <w:p w:rsidR="003B67A5" w:rsidRPr="00DC388E" w:rsidRDefault="003B67A5" w:rsidP="003331D3">
            <w:pPr>
              <w:pStyle w:val="c22"/>
              <w:spacing w:before="0" w:after="0"/>
            </w:pPr>
            <w:r w:rsidRPr="00DC388E">
              <w:rPr>
                <w:rStyle w:val="c2"/>
              </w:rPr>
              <w:t>- занятия в спортивных секциях;</w:t>
            </w:r>
          </w:p>
          <w:p w:rsidR="003B67A5" w:rsidRPr="00DC388E" w:rsidRDefault="003B67A5" w:rsidP="003331D3">
            <w:pPr>
              <w:pStyle w:val="c22"/>
              <w:spacing w:before="0" w:after="0"/>
            </w:pPr>
            <w:r w:rsidRPr="00DC388E">
              <w:rPr>
                <w:rStyle w:val="c2"/>
              </w:rPr>
              <w:t>- отказ от курения, употребления алкоголя;</w:t>
            </w:r>
          </w:p>
          <w:p w:rsidR="003B67A5" w:rsidRPr="00DC388E" w:rsidRDefault="003B67A5" w:rsidP="003331D3">
            <w:pPr>
              <w:pStyle w:val="c22"/>
              <w:spacing w:before="0" w:after="0"/>
            </w:pPr>
            <w:r w:rsidRPr="00DC388E">
              <w:rPr>
                <w:rStyle w:val="c2"/>
              </w:rPr>
              <w:t>- забота о своём здоровье и здоровье окружающих;</w:t>
            </w:r>
          </w:p>
          <w:p w:rsidR="003B67A5" w:rsidRPr="00DC388E" w:rsidRDefault="003B67A5" w:rsidP="003331D3">
            <w:pPr>
              <w:pStyle w:val="c22"/>
              <w:spacing w:before="0" w:after="0"/>
            </w:pPr>
          </w:p>
        </w:tc>
        <w:tc>
          <w:tcPr>
            <w:tcW w:w="4929" w:type="dxa"/>
            <w:vAlign w:val="center"/>
          </w:tcPr>
          <w:p w:rsidR="003B67A5" w:rsidRPr="00DC388E" w:rsidRDefault="003B67A5" w:rsidP="003331D3">
            <w:pPr>
              <w:pStyle w:val="c8"/>
              <w:spacing w:before="0" w:after="0"/>
            </w:pPr>
            <w:r w:rsidRPr="00DC388E">
              <w:rPr>
                <w:rStyle w:val="c2"/>
              </w:rPr>
              <w:t>Спортивно-массовые мероприятия</w:t>
            </w:r>
          </w:p>
          <w:p w:rsidR="003B67A5" w:rsidRPr="00DC388E" w:rsidRDefault="003B67A5" w:rsidP="003331D3">
            <w:pPr>
              <w:pStyle w:val="c8"/>
              <w:spacing w:before="0" w:after="0"/>
            </w:pPr>
            <w:r w:rsidRPr="00DC388E">
              <w:rPr>
                <w:rStyle w:val="c2"/>
              </w:rPr>
              <w:t>Дни здоровья</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4929" w:type="dxa"/>
            <w:vAlign w:val="center"/>
          </w:tcPr>
          <w:p w:rsidR="003B67A5" w:rsidRPr="00DC388E" w:rsidRDefault="003B67A5" w:rsidP="003331D3">
            <w:pPr>
              <w:pStyle w:val="c22"/>
              <w:spacing w:before="0" w:after="0"/>
            </w:pPr>
            <w:r w:rsidRPr="00DC388E">
              <w:rPr>
                <w:rStyle w:val="c2"/>
              </w:rPr>
              <w:t>- экологическое мировоззрение;</w:t>
            </w:r>
          </w:p>
          <w:p w:rsidR="003B67A5" w:rsidRPr="00DC388E" w:rsidRDefault="003B67A5" w:rsidP="003331D3">
            <w:pPr>
              <w:pStyle w:val="c22"/>
              <w:spacing w:before="0" w:after="0"/>
            </w:pPr>
            <w:r w:rsidRPr="00DC388E">
              <w:rPr>
                <w:rStyle w:val="c2"/>
              </w:rPr>
              <w:t>- знание основ рационального природопользования и охраны природы</w:t>
            </w:r>
          </w:p>
        </w:tc>
        <w:tc>
          <w:tcPr>
            <w:tcW w:w="4929" w:type="dxa"/>
            <w:vAlign w:val="center"/>
          </w:tcPr>
          <w:p w:rsidR="003B67A5" w:rsidRPr="00DC388E" w:rsidRDefault="003B67A5" w:rsidP="003331D3">
            <w:pPr>
              <w:pStyle w:val="c8"/>
              <w:spacing w:before="0" w:after="0"/>
            </w:pPr>
            <w:r w:rsidRPr="00DC388E">
              <w:rPr>
                <w:rStyle w:val="c2"/>
              </w:rPr>
              <w:t>Мероприятия по озеленению территории.</w:t>
            </w:r>
          </w:p>
          <w:p w:rsidR="003B67A5" w:rsidRPr="00DC388E" w:rsidRDefault="003B67A5" w:rsidP="003331D3">
            <w:pPr>
              <w:pStyle w:val="c8"/>
              <w:spacing w:before="0" w:after="0"/>
            </w:pPr>
            <w:r w:rsidRPr="00DC388E">
              <w:rPr>
                <w:rStyle w:val="c2"/>
              </w:rPr>
              <w:t>Экологические проекты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освоение приемов действий в опасных и чрезвычайных ситуациях природ-</w:t>
            </w:r>
          </w:p>
          <w:p w:rsidR="003B67A5" w:rsidRPr="00D5378D" w:rsidRDefault="003B67A5" w:rsidP="003331D3">
            <w:pPr>
              <w:pStyle w:val="c22"/>
              <w:spacing w:before="0" w:after="0"/>
            </w:pPr>
            <w:r w:rsidRPr="003331D3">
              <w:rPr>
                <w:rFonts w:ascii="Times New Roman" w:eastAsia="SchoolBookCSanPin-Regular" w:hAnsi="Times New Roman" w:cs="Times New Roman"/>
              </w:rPr>
              <w:t>ного, техногенного и социального характера;</w:t>
            </w:r>
          </w:p>
        </w:tc>
        <w:tc>
          <w:tcPr>
            <w:tcW w:w="4929" w:type="dxa"/>
            <w:vAlign w:val="center"/>
          </w:tcPr>
          <w:p w:rsidR="003B67A5" w:rsidRPr="00DC388E" w:rsidRDefault="003B67A5" w:rsidP="003331D3">
            <w:pPr>
              <w:pStyle w:val="c22"/>
              <w:spacing w:before="0" w:after="0"/>
            </w:pPr>
            <w:r w:rsidRPr="00DC388E">
              <w:rPr>
                <w:rStyle w:val="c2"/>
              </w:rPr>
              <w:t>-</w:t>
            </w:r>
            <w:r w:rsidRPr="00DC388E">
              <w:rPr>
                <w:rStyle w:val="c87"/>
              </w:rPr>
              <w:t> </w:t>
            </w:r>
            <w:r w:rsidRPr="00DC388E">
              <w:rPr>
                <w:rStyle w:val="c2"/>
              </w:rPr>
              <w:t>выбор и применение методов и способов решения профессиональных задач</w:t>
            </w:r>
            <w:r w:rsidRPr="00DC388E">
              <w:rPr>
                <w:rStyle w:val="c87"/>
              </w:rPr>
              <w:t> </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 программы.</w:t>
            </w:r>
          </w:p>
          <w:p w:rsidR="003B67A5" w:rsidRPr="00DC388E" w:rsidRDefault="003B67A5" w:rsidP="003331D3">
            <w:pPr>
              <w:pStyle w:val="c8"/>
              <w:spacing w:before="0" w:after="0"/>
            </w:pPr>
          </w:p>
        </w:tc>
      </w:tr>
      <w:tr w:rsidR="003B67A5" w:rsidRPr="003331D3">
        <w:tc>
          <w:tcPr>
            <w:tcW w:w="4928" w:type="dxa"/>
            <w:vAlign w:val="center"/>
          </w:tcPr>
          <w:p w:rsidR="003B67A5" w:rsidRPr="003331D3" w:rsidRDefault="003B67A5" w:rsidP="003331D3">
            <w:pPr>
              <w:pStyle w:val="c8"/>
              <w:spacing w:before="0" w:after="0"/>
              <w:rPr>
                <w:b/>
                <w:bCs/>
              </w:rPr>
            </w:pPr>
            <w:r w:rsidRPr="003331D3">
              <w:rPr>
                <w:rStyle w:val="c6"/>
                <w:b/>
                <w:bCs/>
              </w:rPr>
              <w:t>метапредметные результаты</w:t>
            </w:r>
            <w:r w:rsidRPr="003331D3">
              <w:rPr>
                <w:rStyle w:val="c2"/>
                <w:b/>
                <w:bCs/>
              </w:rPr>
              <w:t> </w:t>
            </w:r>
          </w:p>
        </w:tc>
        <w:tc>
          <w:tcPr>
            <w:tcW w:w="4929" w:type="dxa"/>
            <w:vAlign w:val="center"/>
          </w:tcPr>
          <w:p w:rsidR="003B67A5" w:rsidRPr="00DC388E" w:rsidRDefault="003B67A5" w:rsidP="003331D3">
            <w:pPr>
              <w:pStyle w:val="c22"/>
              <w:spacing w:before="0" w:after="0"/>
              <w:rPr>
                <w:rStyle w:val="c2"/>
              </w:rPr>
            </w:pPr>
          </w:p>
        </w:tc>
        <w:tc>
          <w:tcPr>
            <w:tcW w:w="4929" w:type="dxa"/>
            <w:vAlign w:val="center"/>
          </w:tcPr>
          <w:p w:rsidR="003B67A5" w:rsidRPr="00DC388E" w:rsidRDefault="003B67A5" w:rsidP="003331D3">
            <w:pPr>
              <w:pStyle w:val="c8"/>
              <w:spacing w:before="0" w:after="0"/>
              <w:rPr>
                <w:rStyle w:val="c2"/>
              </w:rPr>
            </w:pP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 </w:t>
            </w:r>
            <w:r w:rsidRPr="003331D3">
              <w:rPr>
                <w:rFonts w:ascii="Times New Roman" w:eastAsia="SchoolBookCSanPin-Regular" w:hAnsi="Times New Roman" w:cs="Times New Roman"/>
                <w:sz w:val="24"/>
                <w:szCs w:val="24"/>
              </w:rPr>
              <w:t xml:space="preserve"> умения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выявлять причинно-следственные связи опасных ситуаций и их влияние на</w:t>
            </w:r>
          </w:p>
          <w:p w:rsidR="003B67A5" w:rsidRPr="00CB4EB5" w:rsidRDefault="003B67A5" w:rsidP="003331D3">
            <w:pPr>
              <w:pStyle w:val="c22"/>
              <w:spacing w:before="0" w:after="0"/>
            </w:pPr>
            <w:r w:rsidRPr="003331D3">
              <w:rPr>
                <w:rFonts w:ascii="Times New Roman" w:eastAsia="SchoolBookCSanPin-Regular" w:hAnsi="Times New Roman" w:cs="Times New Roman"/>
              </w:rPr>
              <w:t>безопасность жизнедеятельности человека;</w:t>
            </w:r>
          </w:p>
        </w:tc>
        <w:tc>
          <w:tcPr>
            <w:tcW w:w="4929" w:type="dxa"/>
            <w:vAlign w:val="center"/>
          </w:tcPr>
          <w:p w:rsidR="003B67A5" w:rsidRPr="00DC388E" w:rsidRDefault="003B67A5" w:rsidP="003331D3">
            <w:pPr>
              <w:pStyle w:val="c8"/>
              <w:spacing w:before="0" w:after="0"/>
            </w:pPr>
            <w:r w:rsidRPr="00DC388E">
              <w:rPr>
                <w:rStyle w:val="c2"/>
              </w:rPr>
              <w:t>- организация самостоятельных занятий в ходе изучения общеобразовательных дисциплин;</w:t>
            </w:r>
          </w:p>
          <w:p w:rsidR="003B67A5" w:rsidRPr="00DC388E" w:rsidRDefault="003B67A5" w:rsidP="003331D3">
            <w:pPr>
              <w:pStyle w:val="c8"/>
              <w:spacing w:before="0" w:after="0"/>
            </w:pPr>
            <w:r w:rsidRPr="00DC388E">
              <w:rPr>
                <w:rStyle w:val="c2"/>
              </w:rPr>
              <w:t>- умение планировать собственную деятельность;</w:t>
            </w:r>
          </w:p>
          <w:p w:rsidR="003B67A5" w:rsidRPr="00DC388E" w:rsidRDefault="003B67A5" w:rsidP="003331D3">
            <w:pPr>
              <w:pStyle w:val="c8"/>
              <w:spacing w:before="0" w:after="0"/>
            </w:pPr>
            <w:r w:rsidRPr="00DC388E">
              <w:rPr>
                <w:rStyle w:val="c2"/>
              </w:rPr>
              <w:t>- осуществление контроля и корректировки своей деятельности;</w:t>
            </w:r>
          </w:p>
          <w:p w:rsidR="003B67A5" w:rsidRPr="00DC388E" w:rsidRDefault="003B67A5" w:rsidP="003331D3">
            <w:pPr>
              <w:pStyle w:val="c8"/>
              <w:spacing w:before="0" w:after="0"/>
            </w:pPr>
            <w:r w:rsidRPr="00DC388E">
              <w:rPr>
                <w:rStyle w:val="c2"/>
              </w:rPr>
              <w:t>- использование различных ресурсов для достижения поставленных целей</w:t>
            </w:r>
          </w:p>
        </w:tc>
        <w:tc>
          <w:tcPr>
            <w:tcW w:w="4929" w:type="dxa"/>
            <w:vAlign w:val="center"/>
          </w:tcPr>
          <w:p w:rsidR="003B67A5" w:rsidRPr="00DC388E" w:rsidRDefault="003B67A5" w:rsidP="003331D3">
            <w:pPr>
              <w:pStyle w:val="c8"/>
              <w:spacing w:before="0" w:after="0"/>
            </w:pPr>
            <w:r w:rsidRPr="00DC388E">
              <w:rPr>
                <w:rStyle w:val="c2"/>
              </w:rPr>
              <w:t>Контроль графика выполнения индивидуальной самостоятельной работы обучающегося; открытые защиты проектных работ</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w:t>
            </w:r>
            <w:r w:rsidRPr="003331D3">
              <w:rPr>
                <w:rFonts w:ascii="Times New Roman" w:eastAsia="SchoolBookCSanPin-Regular" w:hAnsi="Times New Roman" w:cs="Times New Roman"/>
                <w:sz w:val="24"/>
                <w:szCs w:val="24"/>
              </w:rPr>
              <w:t xml:space="preserve"> навыки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tc>
        <w:tc>
          <w:tcPr>
            <w:tcW w:w="4929" w:type="dxa"/>
            <w:vAlign w:val="center"/>
          </w:tcPr>
          <w:p w:rsidR="003B67A5" w:rsidRPr="00DC388E" w:rsidRDefault="003B67A5" w:rsidP="003331D3">
            <w:pPr>
              <w:pStyle w:val="c8"/>
              <w:spacing w:before="0" w:after="0"/>
            </w:pPr>
            <w:r w:rsidRPr="00DC388E">
              <w:rPr>
                <w:rStyle w:val="c6"/>
              </w:rPr>
              <w:t xml:space="preserve">- </w:t>
            </w:r>
            <w:r w:rsidRPr="00DC388E">
              <w:rPr>
                <w:rStyle w:val="c2"/>
              </w:rPr>
              <w:t>демонстрация коммуникативных способностей;</w:t>
            </w:r>
          </w:p>
          <w:p w:rsidR="003B67A5" w:rsidRPr="00DC388E" w:rsidRDefault="003B67A5" w:rsidP="003331D3">
            <w:pPr>
              <w:pStyle w:val="c8"/>
              <w:spacing w:before="0" w:after="0"/>
            </w:pPr>
            <w:r w:rsidRPr="00DC388E">
              <w:rPr>
                <w:rStyle w:val="c2"/>
              </w:rPr>
              <w:t>- умение вести диалог, учитывая позицию других участников деятельности;</w:t>
            </w:r>
          </w:p>
          <w:p w:rsidR="003B67A5" w:rsidRPr="00DC388E" w:rsidRDefault="003B67A5" w:rsidP="003331D3">
            <w:pPr>
              <w:pStyle w:val="c8"/>
              <w:spacing w:before="0" w:after="0"/>
            </w:pPr>
            <w:r w:rsidRPr="00DC388E">
              <w:rPr>
                <w:rStyle w:val="c2"/>
              </w:rPr>
              <w:t>- умение разрешить конфликтную ситуацию</w:t>
            </w:r>
          </w:p>
        </w:tc>
        <w:tc>
          <w:tcPr>
            <w:tcW w:w="4929" w:type="dxa"/>
            <w:vAlign w:val="center"/>
          </w:tcPr>
          <w:p w:rsidR="003B67A5" w:rsidRPr="00DC388E" w:rsidRDefault="003B67A5" w:rsidP="003331D3">
            <w:pPr>
              <w:pStyle w:val="c8"/>
              <w:spacing w:before="0" w:after="0"/>
            </w:pPr>
            <w:r w:rsidRPr="00DC388E">
              <w:rPr>
                <w:rStyle w:val="c2"/>
              </w:rPr>
              <w:t>Наблюдение за ролью обучающегося в группе; портфолио</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w:t>
            </w:r>
            <w:r w:rsidRPr="003331D3">
              <w:rPr>
                <w:rFonts w:ascii="Times New Roman" w:eastAsia="SchoolBookCSanPin-Regular" w:hAnsi="Times New Roman" w:cs="Times New Roman"/>
                <w:sz w:val="24"/>
                <w:szCs w:val="24"/>
              </w:rPr>
              <w:t xml:space="preserve"> умения воспринимать и перерабатывать информацию, генерировать идеи, моделировать индивидуальные подходы к обеспечению личной</w:t>
            </w:r>
          </w:p>
          <w:p w:rsidR="003B67A5" w:rsidRPr="00CB4EB5" w:rsidRDefault="003B67A5" w:rsidP="003331D3">
            <w:pPr>
              <w:pStyle w:val="c22"/>
              <w:spacing w:before="0" w:after="0"/>
            </w:pPr>
            <w:r w:rsidRPr="003331D3">
              <w:rPr>
                <w:rFonts w:ascii="Times New Roman" w:eastAsia="SchoolBookCSanPin-Regular" w:hAnsi="Times New Roman" w:cs="Times New Roman"/>
              </w:rPr>
              <w:t>безопасности в повседневной жизни и в чрезвычайных ситуациях;</w:t>
            </w:r>
          </w:p>
        </w:tc>
        <w:tc>
          <w:tcPr>
            <w:tcW w:w="4929" w:type="dxa"/>
            <w:vAlign w:val="center"/>
          </w:tcPr>
          <w:p w:rsidR="003B67A5" w:rsidRPr="00DC388E" w:rsidRDefault="003B67A5" w:rsidP="003331D3">
            <w:pPr>
              <w:pStyle w:val="c8"/>
              <w:spacing w:before="0" w:after="0"/>
            </w:pPr>
            <w:r w:rsidRPr="00DC388E">
              <w:rPr>
                <w:rStyle w:val="c6"/>
              </w:rPr>
              <w:t xml:space="preserve">- </w:t>
            </w:r>
            <w:r w:rsidRPr="00DC388E">
              <w:rPr>
                <w:rStyle w:val="c2"/>
              </w:rPr>
              <w:t>демонстрация способностей к учебно-исследовательской и проектной деятельности;</w:t>
            </w:r>
          </w:p>
          <w:p w:rsidR="003B67A5" w:rsidRPr="00DC388E" w:rsidRDefault="003B67A5" w:rsidP="003331D3">
            <w:pPr>
              <w:pStyle w:val="c8"/>
              <w:spacing w:before="0" w:after="0"/>
            </w:pPr>
            <w:r w:rsidRPr="00DC388E">
              <w:rPr>
                <w:rStyle w:val="c2"/>
              </w:rPr>
              <w:t>- использование различных методов решения практических задач</w:t>
            </w:r>
          </w:p>
        </w:tc>
        <w:tc>
          <w:tcPr>
            <w:tcW w:w="4929" w:type="dxa"/>
            <w:vAlign w:val="center"/>
          </w:tcPr>
          <w:p w:rsidR="003B67A5" w:rsidRPr="00DC388E" w:rsidRDefault="003B67A5" w:rsidP="003331D3">
            <w:pPr>
              <w:pStyle w:val="c22"/>
              <w:spacing w:before="0" w:after="0"/>
            </w:pPr>
            <w:r w:rsidRPr="00DC388E">
              <w:rPr>
                <w:rStyle w:val="c2"/>
              </w:rPr>
              <w:t>Семинары</w:t>
            </w:r>
          </w:p>
          <w:p w:rsidR="003B67A5" w:rsidRPr="00DC388E" w:rsidRDefault="003B67A5" w:rsidP="003331D3">
            <w:pPr>
              <w:pStyle w:val="c22"/>
              <w:spacing w:before="0" w:after="0"/>
            </w:pPr>
            <w:r w:rsidRPr="00DC388E">
              <w:rPr>
                <w:rStyle w:val="c2"/>
              </w:rPr>
              <w:t>Учебно-практические конференции</w:t>
            </w:r>
          </w:p>
          <w:p w:rsidR="003B67A5" w:rsidRPr="00DC388E" w:rsidRDefault="003B67A5" w:rsidP="003331D3">
            <w:pPr>
              <w:pStyle w:val="c22"/>
              <w:spacing w:before="0" w:after="0"/>
            </w:pPr>
            <w:r w:rsidRPr="00DC388E">
              <w:rPr>
                <w:rStyle w:val="c2"/>
              </w:rPr>
              <w:t xml:space="preserve">Конкурсы </w:t>
            </w:r>
          </w:p>
          <w:p w:rsidR="003B67A5" w:rsidRPr="00DC388E" w:rsidRDefault="003B67A5" w:rsidP="003331D3">
            <w:pPr>
              <w:pStyle w:val="c22"/>
              <w:spacing w:before="0" w:after="0"/>
            </w:pPr>
            <w:r w:rsidRPr="00DC388E">
              <w:rPr>
                <w:rStyle w:val="c2"/>
              </w:rPr>
              <w:t>Олимпиады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опыт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умение выражать свои мысли и способности слушать собеседника, понимать его точку зрения, признавать право другого человека на иное</w:t>
            </w:r>
          </w:p>
          <w:p w:rsidR="003B67A5" w:rsidRPr="00CB4EB5" w:rsidRDefault="003B67A5" w:rsidP="003331D3">
            <w:pPr>
              <w:pStyle w:val="c22"/>
              <w:spacing w:before="0" w:after="0"/>
            </w:pPr>
            <w:r w:rsidRPr="003331D3">
              <w:rPr>
                <w:rFonts w:ascii="Times New Roman" w:eastAsia="SchoolBookCSanPin-Regular" w:hAnsi="Times New Roman" w:cs="Times New Roman"/>
              </w:rPr>
              <w:t>мнение;</w:t>
            </w:r>
          </w:p>
        </w:tc>
        <w:tc>
          <w:tcPr>
            <w:tcW w:w="4929" w:type="dxa"/>
            <w:vAlign w:val="center"/>
          </w:tcPr>
          <w:p w:rsidR="003B67A5" w:rsidRPr="00DC388E" w:rsidRDefault="003B67A5" w:rsidP="003331D3">
            <w:pPr>
              <w:pStyle w:val="c22"/>
              <w:spacing w:before="0" w:after="0"/>
            </w:pPr>
            <w:r w:rsidRPr="00DC388E">
              <w:rPr>
                <w:rStyle w:val="c2"/>
              </w:rPr>
              <w:t>- эффективный поиск необходимой информации;</w:t>
            </w:r>
          </w:p>
          <w:p w:rsidR="003B67A5" w:rsidRPr="00DC388E" w:rsidRDefault="003B67A5" w:rsidP="003331D3">
            <w:pPr>
              <w:pStyle w:val="c22"/>
              <w:spacing w:before="0" w:after="0"/>
            </w:pPr>
            <w:r w:rsidRPr="00DC388E">
              <w:rPr>
                <w:rStyle w:val="c2"/>
              </w:rPr>
              <w:t>- использование различных источников информации, включая электронные;</w:t>
            </w:r>
          </w:p>
          <w:p w:rsidR="003B67A5" w:rsidRPr="00DC388E" w:rsidRDefault="003B67A5" w:rsidP="003331D3">
            <w:pPr>
              <w:pStyle w:val="c22"/>
              <w:spacing w:before="0" w:after="0"/>
            </w:pPr>
            <w:r w:rsidRPr="00DC388E">
              <w:rPr>
                <w:rStyle w:val="c2"/>
              </w:rPr>
              <w:t>- демонстрация способности самостоятельно использовать необходимую информацию для выполнения поставленных учебных задач;</w:t>
            </w:r>
          </w:p>
          <w:p w:rsidR="003B67A5" w:rsidRPr="00DC388E" w:rsidRDefault="003B67A5" w:rsidP="003331D3">
            <w:pPr>
              <w:pStyle w:val="c22"/>
              <w:spacing w:before="0" w:after="0"/>
            </w:pPr>
            <w:r w:rsidRPr="00DC388E">
              <w:rPr>
                <w:rStyle w:val="c2"/>
              </w:rPr>
              <w:t>- соблюдение техники безопасности, гигиены, ресурсосбережения, правовых и этических норм, норм информационной безопасности.</w:t>
            </w:r>
          </w:p>
        </w:tc>
        <w:tc>
          <w:tcPr>
            <w:tcW w:w="4929" w:type="dxa"/>
            <w:vAlign w:val="center"/>
          </w:tcPr>
          <w:p w:rsidR="003B67A5" w:rsidRPr="00DC388E" w:rsidRDefault="003B67A5" w:rsidP="003331D3">
            <w:pPr>
              <w:pStyle w:val="c8"/>
              <w:spacing w:before="0" w:after="0"/>
            </w:pPr>
            <w:r w:rsidRPr="00DC388E">
              <w:rPr>
                <w:rStyle w:val="c2"/>
              </w:rPr>
              <w:t>Подготовка рефератов, докладов, курсовое проектирование, использование электронных источников.</w:t>
            </w:r>
          </w:p>
          <w:p w:rsidR="003B67A5" w:rsidRPr="00DC388E" w:rsidRDefault="003B67A5" w:rsidP="003331D3">
            <w:pPr>
              <w:pStyle w:val="c8"/>
              <w:spacing w:before="0" w:after="0"/>
            </w:pPr>
            <w:r w:rsidRPr="00DC388E">
              <w:rPr>
                <w:rStyle w:val="c2"/>
              </w:rPr>
              <w:t>Наблюдение за навыками работы в глобальных, корпоративных и локальных информационных сетях.</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умение взаимодействовать с окружающими, выполнять различные социальные роли во время и при ликвидации последствий чрезвычайных ситуаций;</w:t>
            </w:r>
          </w:p>
        </w:tc>
        <w:tc>
          <w:tcPr>
            <w:tcW w:w="4929" w:type="dxa"/>
            <w:vAlign w:val="center"/>
          </w:tcPr>
          <w:p w:rsidR="003B67A5" w:rsidRPr="001B676E" w:rsidRDefault="003B67A5" w:rsidP="003331D3">
            <w:pPr>
              <w:pStyle w:val="c22"/>
              <w:spacing w:before="0" w:after="0"/>
            </w:pPr>
            <w:r w:rsidRPr="001B676E">
              <w:rPr>
                <w:rStyle w:val="c2"/>
              </w:rPr>
              <w:t xml:space="preserve">- сформированность представлений о различных социальных институтах и их функциях в обществе (институте </w:t>
            </w:r>
            <w:hyperlink r:id="rId9" w:history="1">
              <w:r w:rsidRPr="003331D3">
                <w:rPr>
                  <w:rStyle w:val="Hyperlink"/>
                </w:rPr>
                <w:t>семьи</w:t>
              </w:r>
            </w:hyperlink>
            <w:r w:rsidRPr="001B676E">
              <w:rPr>
                <w:rStyle w:val="c2"/>
              </w:rPr>
              <w:t xml:space="preserve">, институте </w:t>
            </w:r>
            <w:hyperlink r:id="rId10" w:history="1">
              <w:r w:rsidRPr="003331D3">
                <w:rPr>
                  <w:rStyle w:val="Hyperlink"/>
                </w:rPr>
                <w:t>образования</w:t>
              </w:r>
            </w:hyperlink>
            <w:r w:rsidRPr="001B676E">
              <w:rPr>
                <w:rStyle w:val="c2"/>
              </w:rPr>
              <w:t xml:space="preserve">, институте </w:t>
            </w:r>
            <w:hyperlink r:id="rId11" w:history="1">
              <w:r w:rsidRPr="003331D3">
                <w:rPr>
                  <w:rStyle w:val="Hyperlink"/>
                </w:rPr>
                <w:t>здравоохранения</w:t>
              </w:r>
            </w:hyperlink>
            <w:r w:rsidRPr="001B676E">
              <w:rPr>
                <w:rStyle w:val="c2"/>
              </w:rPr>
              <w:t xml:space="preserve">, институте </w:t>
            </w:r>
            <w:hyperlink r:id="rId12" w:history="1">
              <w:r w:rsidRPr="003331D3">
                <w:rPr>
                  <w:rStyle w:val="Hyperlink"/>
                </w:rPr>
                <w:t>государственной власти</w:t>
              </w:r>
            </w:hyperlink>
            <w:r w:rsidRPr="001B676E">
              <w:rPr>
                <w:rStyle w:val="c2"/>
              </w:rPr>
              <w:t xml:space="preserve">, институте </w:t>
            </w:r>
            <w:hyperlink r:id="rId13" w:history="1">
              <w:r w:rsidRPr="003331D3">
                <w:rPr>
                  <w:rStyle w:val="Hyperlink"/>
                </w:rPr>
                <w:t>парламентаризма</w:t>
              </w:r>
            </w:hyperlink>
            <w:r w:rsidRPr="001B676E">
              <w:rPr>
                <w:rStyle w:val="c2"/>
              </w:rPr>
              <w:t xml:space="preserve">, институте </w:t>
            </w:r>
            <w:hyperlink r:id="rId14" w:history="1">
              <w:r w:rsidRPr="003331D3">
                <w:rPr>
                  <w:rStyle w:val="Hyperlink"/>
                </w:rPr>
                <w:t>частной собственности</w:t>
              </w:r>
            </w:hyperlink>
            <w:r w:rsidRPr="001B676E">
              <w:rPr>
                <w:rStyle w:val="c2"/>
              </w:rPr>
              <w:t xml:space="preserve">, институте </w:t>
            </w:r>
            <w:hyperlink r:id="rId15" w:history="1">
              <w:r w:rsidRPr="003331D3">
                <w:rPr>
                  <w:rStyle w:val="Hyperlink"/>
                </w:rPr>
                <w:t>религии</w:t>
              </w:r>
            </w:hyperlink>
            <w:r w:rsidRPr="001B676E">
              <w:rPr>
                <w:rStyle w:val="c2"/>
              </w:rPr>
              <w:t> и т. д.)</w:t>
            </w:r>
          </w:p>
        </w:tc>
        <w:tc>
          <w:tcPr>
            <w:tcW w:w="4929" w:type="dxa"/>
            <w:vAlign w:val="center"/>
          </w:tcPr>
          <w:p w:rsidR="003B67A5" w:rsidRPr="00DC388E" w:rsidRDefault="003B67A5" w:rsidP="003331D3">
            <w:pPr>
              <w:pStyle w:val="c8"/>
              <w:spacing w:before="0" w:after="0"/>
            </w:pPr>
            <w:r w:rsidRPr="00DC388E">
              <w:rPr>
                <w:rStyle w:val="c2"/>
              </w:rPr>
              <w:t>Деловые игры-моделирование социальных и профессиональных ситуаций.</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w:t>
            </w:r>
            <w:r w:rsidRPr="003331D3">
              <w:rPr>
                <w:rFonts w:ascii="Times New Roman" w:eastAsia="SchoolBookCSanPin-Regular" w:hAnsi="Times New Roman" w:cs="Times New Roman"/>
                <w:sz w:val="24"/>
                <w:szCs w:val="24"/>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tc>
        <w:tc>
          <w:tcPr>
            <w:tcW w:w="4929" w:type="dxa"/>
            <w:vAlign w:val="center"/>
          </w:tcPr>
          <w:p w:rsidR="003B67A5" w:rsidRPr="00DC388E" w:rsidRDefault="003B67A5" w:rsidP="003331D3">
            <w:pPr>
              <w:pStyle w:val="c22"/>
              <w:spacing w:before="0" w:after="0"/>
            </w:pPr>
            <w:r w:rsidRPr="00DC388E">
              <w:rPr>
                <w:rStyle w:val="c2"/>
              </w:rPr>
              <w:t>- демонстрация способности самостоятельно давать оценку ситуации и находить выход из неё;</w:t>
            </w:r>
          </w:p>
          <w:p w:rsidR="003B67A5" w:rsidRPr="00DC388E" w:rsidRDefault="003B67A5" w:rsidP="003331D3">
            <w:pPr>
              <w:pStyle w:val="c22"/>
              <w:spacing w:before="0" w:after="0"/>
            </w:pPr>
            <w:r w:rsidRPr="00DC388E">
              <w:rPr>
                <w:rStyle w:val="c2"/>
              </w:rPr>
              <w:t>- самоанализ и коррекция результатов собственной работы</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w:t>
            </w:r>
          </w:p>
          <w:p w:rsidR="003B67A5" w:rsidRPr="00DC388E" w:rsidRDefault="003B67A5" w:rsidP="003331D3">
            <w:pPr>
              <w:pStyle w:val="c8"/>
              <w:spacing w:before="0" w:after="0"/>
            </w:pPr>
            <w:r w:rsidRPr="00DC388E">
              <w:rPr>
                <w:rStyle w:val="c2"/>
              </w:rPr>
              <w:t>программы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Style w:val="c2"/>
                <w:rFonts w:ascii="Times New Roman" w:hAnsi="Times New Roman" w:cs="Times New Roman"/>
                <w:sz w:val="24"/>
                <w:szCs w:val="24"/>
              </w:rPr>
              <w:t xml:space="preserve">- </w:t>
            </w:r>
            <w:r w:rsidRPr="003331D3">
              <w:rPr>
                <w:rFonts w:ascii="Times New Roman" w:eastAsia="SchoolBookCSanPin-Regular" w:hAnsi="Times New Roman" w:cs="Times New Roman"/>
                <w:sz w:val="24"/>
                <w:szCs w:val="24"/>
              </w:rPr>
              <w:t xml:space="preserve"> умение применять полученные теоретические знания на практике:</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индивидуальных возможностей;</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умение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умение информировать о результатах своих наблюдений, участвовать в дискуссии, отстаивать свою точку зрения, находить компромиссное</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решение в различных ситуациях;</w:t>
            </w:r>
          </w:p>
        </w:tc>
        <w:tc>
          <w:tcPr>
            <w:tcW w:w="4929" w:type="dxa"/>
            <w:vAlign w:val="center"/>
          </w:tcPr>
          <w:p w:rsidR="003B67A5" w:rsidRPr="00DC388E" w:rsidRDefault="003B67A5" w:rsidP="003331D3">
            <w:pPr>
              <w:pStyle w:val="c8"/>
              <w:spacing w:before="0" w:after="0"/>
            </w:pPr>
            <w:r w:rsidRPr="00DC388E">
              <w:rPr>
                <w:rStyle w:val="c2"/>
              </w:rPr>
              <w:t>- умение оценивать свою собственную деятельность, анализировать и делать правильные выводы</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 программы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Style w:val="c2"/>
                <w:rFonts w:ascii="Times New Roman" w:eastAsia="SchoolBookCSanPin-Regular" w:hAnsi="Times New Roman"/>
                <w:sz w:val="24"/>
                <w:szCs w:val="24"/>
              </w:rPr>
            </w:pPr>
            <w:r w:rsidRPr="003331D3">
              <w:rPr>
                <w:rFonts w:ascii="Times New Roman" w:eastAsia="SchoolBookCSanPin-Regular" w:hAnsi="Times New Roman" w:cs="Times New Roman"/>
                <w:sz w:val="24"/>
                <w:szCs w:val="24"/>
              </w:rPr>
              <w:t>-  знания устройства и принципов действия бытовых приборов и других технических средств, используемых в повседневной жизни;</w:t>
            </w:r>
          </w:p>
        </w:tc>
        <w:tc>
          <w:tcPr>
            <w:tcW w:w="4929" w:type="dxa"/>
            <w:vAlign w:val="center"/>
          </w:tcPr>
          <w:p w:rsidR="003B67A5" w:rsidRPr="00DC388E" w:rsidRDefault="003B67A5" w:rsidP="003331D3">
            <w:pPr>
              <w:pStyle w:val="c22"/>
              <w:spacing w:before="0" w:after="0"/>
            </w:pPr>
            <w:r w:rsidRPr="00DC388E">
              <w:rPr>
                <w:rStyle w:val="c2"/>
              </w:rPr>
              <w:t>- демонстрация способности самостоятельно давать оценку ситуации и находить выход из неё;</w:t>
            </w:r>
          </w:p>
          <w:p w:rsidR="003B67A5" w:rsidRPr="00DC388E" w:rsidRDefault="003B67A5" w:rsidP="003331D3">
            <w:pPr>
              <w:pStyle w:val="c22"/>
              <w:spacing w:before="0" w:after="0"/>
            </w:pPr>
            <w:r w:rsidRPr="00DC388E">
              <w:rPr>
                <w:rStyle w:val="c2"/>
              </w:rPr>
              <w:t>- самоанализ и коррекция результатов собственной работы</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w:t>
            </w:r>
          </w:p>
          <w:p w:rsidR="003B67A5" w:rsidRPr="00DC388E" w:rsidRDefault="003B67A5" w:rsidP="003331D3">
            <w:pPr>
              <w:pStyle w:val="c8"/>
              <w:spacing w:before="0" w:after="0"/>
            </w:pPr>
            <w:r w:rsidRPr="00DC388E">
              <w:rPr>
                <w:rStyle w:val="c2"/>
              </w:rPr>
              <w:t>программы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опыт локализации возможных опасных ситуаций, связанных</w:t>
            </w:r>
          </w:p>
          <w:p w:rsidR="003B67A5" w:rsidRPr="003331D3" w:rsidRDefault="003B67A5" w:rsidP="003331D3">
            <w:pPr>
              <w:autoSpaceDE w:val="0"/>
              <w:autoSpaceDN w:val="0"/>
              <w:adjustRightInd w:val="0"/>
              <w:spacing w:after="0" w:line="240" w:lineRule="auto"/>
              <w:rPr>
                <w:rStyle w:val="c2"/>
                <w:rFonts w:ascii="Times New Roman" w:hAnsi="Times New Roman" w:cs="Times New Roman"/>
                <w:sz w:val="24"/>
                <w:szCs w:val="24"/>
              </w:rPr>
            </w:pPr>
            <w:r w:rsidRPr="003331D3">
              <w:rPr>
                <w:rFonts w:ascii="Times New Roman" w:eastAsia="SchoolBookCSanPin-Regular" w:hAnsi="Times New Roman" w:cs="Times New Roman"/>
                <w:sz w:val="24"/>
                <w:szCs w:val="24"/>
              </w:rPr>
              <w:t>с нарушением работы технических средств и правил их эксплуатации;</w:t>
            </w:r>
          </w:p>
        </w:tc>
        <w:tc>
          <w:tcPr>
            <w:tcW w:w="4929" w:type="dxa"/>
            <w:vAlign w:val="center"/>
          </w:tcPr>
          <w:p w:rsidR="003B67A5" w:rsidRPr="00DC388E" w:rsidRDefault="003B67A5" w:rsidP="003331D3">
            <w:pPr>
              <w:pStyle w:val="c22"/>
              <w:spacing w:before="0" w:after="0"/>
            </w:pPr>
            <w:r w:rsidRPr="00DC388E">
              <w:rPr>
                <w:rStyle w:val="c2"/>
              </w:rPr>
              <w:t>- демонстрация способности самостоятельно давать оценку ситуации и находить выход из неё;</w:t>
            </w:r>
          </w:p>
          <w:p w:rsidR="003B67A5" w:rsidRPr="00DC388E" w:rsidRDefault="003B67A5" w:rsidP="003331D3">
            <w:pPr>
              <w:pStyle w:val="c22"/>
              <w:spacing w:before="0" w:after="0"/>
            </w:pPr>
            <w:r w:rsidRPr="00DC388E">
              <w:rPr>
                <w:rStyle w:val="c2"/>
              </w:rPr>
              <w:t>- самоанализ и коррекция результатов собственной работы</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w:t>
            </w:r>
          </w:p>
          <w:p w:rsidR="003B67A5" w:rsidRPr="00DC388E" w:rsidRDefault="003B67A5" w:rsidP="003331D3">
            <w:pPr>
              <w:pStyle w:val="c8"/>
              <w:spacing w:before="0" w:after="0"/>
            </w:pPr>
            <w:r w:rsidRPr="00DC388E">
              <w:rPr>
                <w:rStyle w:val="c2"/>
              </w:rPr>
              <w:t>программы</w:t>
            </w:r>
          </w:p>
        </w:tc>
      </w:tr>
      <w:tr w:rsidR="003B67A5" w:rsidRPr="003331D3">
        <w:tc>
          <w:tcPr>
            <w:tcW w:w="4928" w:type="dxa"/>
            <w:vAlign w:val="center"/>
          </w:tcPr>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 развитие необходимых физических качеств: выносливости, силы, ловкости,</w:t>
            </w:r>
          </w:p>
          <w:p w:rsidR="003B67A5" w:rsidRPr="003331D3" w:rsidRDefault="003B67A5" w:rsidP="003331D3">
            <w:pPr>
              <w:autoSpaceDE w:val="0"/>
              <w:autoSpaceDN w:val="0"/>
              <w:adjustRightInd w:val="0"/>
              <w:spacing w:after="0" w:line="240" w:lineRule="auto"/>
              <w:rPr>
                <w:rFonts w:ascii="Times New Roman" w:eastAsia="SchoolBookCSanPin-Regular" w:hAnsi="Times New Roman" w:cs="Times New Roman"/>
                <w:sz w:val="24"/>
                <w:szCs w:val="24"/>
              </w:rPr>
            </w:pPr>
            <w:r w:rsidRPr="003331D3">
              <w:rPr>
                <w:rFonts w:ascii="Times New Roman" w:eastAsia="SchoolBookCSanPin-Regular" w:hAnsi="Times New Roman" w:cs="Times New Roman"/>
                <w:sz w:val="24"/>
                <w:szCs w:val="24"/>
              </w:rPr>
              <w:t>гибкости, скоростных качеств, достаточных для того, чтобы выдерживать</w:t>
            </w:r>
          </w:p>
          <w:p w:rsidR="003B67A5" w:rsidRPr="003331D3" w:rsidRDefault="003B67A5" w:rsidP="003331D3">
            <w:pPr>
              <w:autoSpaceDE w:val="0"/>
              <w:autoSpaceDN w:val="0"/>
              <w:adjustRightInd w:val="0"/>
              <w:spacing w:after="0" w:line="240" w:lineRule="auto"/>
              <w:rPr>
                <w:rStyle w:val="c2"/>
                <w:rFonts w:ascii="Times New Roman" w:hAnsi="Times New Roman" w:cs="Times New Roman"/>
                <w:sz w:val="24"/>
                <w:szCs w:val="24"/>
              </w:rPr>
            </w:pPr>
            <w:r w:rsidRPr="003331D3">
              <w:rPr>
                <w:rFonts w:ascii="Times New Roman" w:eastAsia="SchoolBookCSanPin-Regular" w:hAnsi="Times New Roman" w:cs="Times New Roman"/>
                <w:sz w:val="24"/>
                <w:szCs w:val="24"/>
              </w:rPr>
              <w:t>необходимые умственные и физические нагрузки;</w:t>
            </w:r>
          </w:p>
        </w:tc>
        <w:tc>
          <w:tcPr>
            <w:tcW w:w="4929" w:type="dxa"/>
            <w:vAlign w:val="center"/>
          </w:tcPr>
          <w:p w:rsidR="003B67A5" w:rsidRPr="00DC388E" w:rsidRDefault="003B67A5" w:rsidP="003331D3">
            <w:pPr>
              <w:pStyle w:val="c22"/>
              <w:spacing w:before="0" w:after="0"/>
            </w:pPr>
            <w:r w:rsidRPr="00DC388E">
              <w:rPr>
                <w:rStyle w:val="c2"/>
              </w:rPr>
              <w:t>- демонстрация способности самостоятельно давать оценку ситуации и находить выход из неё;</w:t>
            </w:r>
          </w:p>
          <w:p w:rsidR="003B67A5" w:rsidRPr="00DC388E" w:rsidRDefault="003B67A5" w:rsidP="003331D3">
            <w:pPr>
              <w:pStyle w:val="c22"/>
              <w:spacing w:before="0" w:after="0"/>
            </w:pPr>
            <w:r w:rsidRPr="00DC388E">
              <w:rPr>
                <w:rStyle w:val="c2"/>
              </w:rPr>
              <w:t>- самоанализ и коррекция результатов собственной работы</w:t>
            </w:r>
          </w:p>
        </w:tc>
        <w:tc>
          <w:tcPr>
            <w:tcW w:w="4929" w:type="dxa"/>
            <w:vAlign w:val="center"/>
          </w:tcPr>
          <w:p w:rsidR="003B67A5" w:rsidRPr="00DC388E" w:rsidRDefault="003B67A5" w:rsidP="003331D3">
            <w:pPr>
              <w:pStyle w:val="c8"/>
              <w:spacing w:before="0" w:after="0"/>
            </w:pPr>
            <w:r w:rsidRPr="00DC388E">
              <w:rPr>
                <w:rStyle w:val="c2"/>
              </w:rPr>
              <w:t>Интерпретация результатов наблюдений за деятельностью обучающегося в процессе освоения образовательной</w:t>
            </w:r>
          </w:p>
          <w:p w:rsidR="003B67A5" w:rsidRPr="00DC388E" w:rsidRDefault="003B67A5" w:rsidP="003331D3">
            <w:pPr>
              <w:pStyle w:val="c8"/>
              <w:spacing w:before="0" w:after="0"/>
            </w:pPr>
            <w:r w:rsidRPr="00DC388E">
              <w:rPr>
                <w:rStyle w:val="c2"/>
              </w:rPr>
              <w:t>программы</w:t>
            </w:r>
          </w:p>
        </w:tc>
      </w:tr>
    </w:tbl>
    <w:p w:rsidR="003B67A5" w:rsidRDefault="003B67A5" w:rsidP="00DC388E">
      <w:pPr>
        <w:spacing w:after="0" w:line="240" w:lineRule="auto"/>
        <w:rPr>
          <w:rFonts w:ascii="Times New Roman" w:hAnsi="Times New Roman" w:cs="Times New Roman"/>
          <w:sz w:val="24"/>
          <w:szCs w:val="24"/>
        </w:rPr>
      </w:pPr>
    </w:p>
    <w:p w:rsidR="003B67A5" w:rsidRPr="00DC388E" w:rsidRDefault="003B67A5" w:rsidP="00DC388E">
      <w:pPr>
        <w:shd w:val="clear" w:color="auto" w:fill="E4EDC2"/>
        <w:spacing w:after="0" w:line="240" w:lineRule="auto"/>
        <w:rPr>
          <w:rFonts w:ascii="Times New Roman" w:hAnsi="Times New Roman" w:cs="Times New Roman"/>
          <w:color w:val="444444"/>
          <w:sz w:val="24"/>
          <w:szCs w:val="24"/>
        </w:rPr>
        <w:sectPr w:rsidR="003B67A5" w:rsidRPr="00DC388E" w:rsidSect="00DC388E">
          <w:pgSz w:w="16838" w:h="11906" w:orient="landscape"/>
          <w:pgMar w:top="1134" w:right="1134" w:bottom="851" w:left="1134" w:header="709" w:footer="709" w:gutter="0"/>
          <w:cols w:space="708"/>
          <w:docGrid w:linePitch="360"/>
        </w:sectPr>
      </w:pPr>
    </w:p>
    <w:p w:rsidR="003B67A5" w:rsidRPr="0044119E" w:rsidRDefault="003B67A5" w:rsidP="0044119E">
      <w:pPr>
        <w:autoSpaceDE w:val="0"/>
        <w:autoSpaceDN w:val="0"/>
        <w:adjustRightInd w:val="0"/>
        <w:spacing w:after="0" w:line="240" w:lineRule="auto"/>
        <w:jc w:val="center"/>
        <w:rPr>
          <w:rFonts w:ascii="Times New Roman" w:hAnsi="Times New Roman" w:cs="Times New Roman"/>
          <w:b/>
          <w:bCs/>
          <w:sz w:val="24"/>
          <w:szCs w:val="24"/>
        </w:rPr>
      </w:pPr>
      <w:r w:rsidRPr="0044119E">
        <w:rPr>
          <w:rFonts w:ascii="Times New Roman" w:hAnsi="Times New Roman" w:cs="Times New Roman"/>
          <w:b/>
          <w:bCs/>
          <w:sz w:val="24"/>
          <w:szCs w:val="24"/>
        </w:rPr>
        <w:t>Примерные темы рефератов (докладов),</w:t>
      </w:r>
    </w:p>
    <w:p w:rsidR="003B67A5" w:rsidRDefault="003B67A5" w:rsidP="0044119E">
      <w:pPr>
        <w:autoSpaceDE w:val="0"/>
        <w:autoSpaceDN w:val="0"/>
        <w:adjustRightInd w:val="0"/>
        <w:spacing w:after="0" w:line="240" w:lineRule="auto"/>
        <w:jc w:val="center"/>
        <w:rPr>
          <w:rFonts w:ascii="Times New Roman" w:hAnsi="Times New Roman" w:cs="Times New Roman"/>
          <w:b/>
          <w:bCs/>
          <w:sz w:val="24"/>
          <w:szCs w:val="24"/>
        </w:rPr>
      </w:pPr>
      <w:r w:rsidRPr="0044119E">
        <w:rPr>
          <w:rFonts w:ascii="Times New Roman" w:hAnsi="Times New Roman" w:cs="Times New Roman"/>
          <w:b/>
          <w:bCs/>
          <w:sz w:val="24"/>
          <w:szCs w:val="24"/>
        </w:rPr>
        <w:t>индивидуальных проектов</w:t>
      </w:r>
    </w:p>
    <w:p w:rsidR="003B67A5" w:rsidRPr="0044119E" w:rsidRDefault="003B67A5" w:rsidP="0044119E">
      <w:pPr>
        <w:autoSpaceDE w:val="0"/>
        <w:autoSpaceDN w:val="0"/>
        <w:adjustRightInd w:val="0"/>
        <w:spacing w:after="0" w:line="240" w:lineRule="auto"/>
        <w:jc w:val="center"/>
        <w:rPr>
          <w:rFonts w:ascii="Times New Roman" w:hAnsi="Times New Roman" w:cs="Times New Roman"/>
          <w:b/>
          <w:bCs/>
          <w:sz w:val="24"/>
          <w:szCs w:val="24"/>
        </w:rPr>
      </w:pP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Эволюция среды обитания, переход к техносфере.</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Взаимодействие человека и среды обитания.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Стратегия устойчивого развития как условие выживания человечества.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Основные пути формирования культуры безопасности жизнедеятельности в</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современном обществе.</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Здоровый образ жизни — основа укрепления и сохранения личного здоровья.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Факторы, способствующие укреплению здоровья.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Организация студенческого труда, отдыха и эффективной самостоятельной</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работы.</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Роль физической культуры в сохранении здоровья.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Пути сохранения репродуктивного здоровья общества.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Алкоголь и его влияние на здоровье человека.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Табакокурение и его влияние на здоровье.</w:t>
      </w:r>
    </w:p>
    <w:p w:rsidR="003B67A5" w:rsidRPr="0044119E" w:rsidRDefault="003B67A5" w:rsidP="0044119E">
      <w:pPr>
        <w:shd w:val="clear" w:color="auto" w:fill="FFFFFF"/>
        <w:spacing w:after="0" w:line="240" w:lineRule="auto"/>
        <w:jc w:val="both"/>
        <w:rPr>
          <w:rFonts w:ascii="Times New Roman" w:eastAsia="SchoolBookCSanPin-Regular" w:hAnsi="Times New Roman" w:cs="Times New Roman"/>
          <w:sz w:val="24"/>
          <w:szCs w:val="24"/>
        </w:rPr>
      </w:pPr>
      <w:r w:rsidRPr="0044119E">
        <w:rPr>
          <w:rFonts w:ascii="Times New Roman" w:hAnsi="Times New Roman" w:cs="Times New Roman"/>
          <w:sz w:val="24"/>
          <w:szCs w:val="24"/>
        </w:rPr>
        <w:t xml:space="preserve">• </w:t>
      </w:r>
      <w:r w:rsidRPr="0044119E">
        <w:rPr>
          <w:rFonts w:ascii="Times New Roman" w:eastAsia="SchoolBookCSanPin-Regular" w:hAnsi="Times New Roman" w:cs="Times New Roman"/>
          <w:sz w:val="24"/>
          <w:szCs w:val="24"/>
        </w:rPr>
        <w:t>Наркотики и их пагубное воздействие на организм.</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Компьютерные игры и их влияние на организм человека.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Особенности трудовой деятельности женщин и подростков.</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Характеристика ЧС природного характера, наиболее вероятных для данной</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местности и района проживания.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Характеристика ЧС техногенного характера, наиболее вероятных для данной</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местности и района проживания.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Терроризм как основная социальная опасность современности.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Космические опасности: мифы и реальность.</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Современные средства поражения и их поражающие факторы.</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Оповещение и информирование населения об опасности.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Инженерная защита в системе обеспечения безопасности населения.</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Правовые и организационные основы обеспечения безопасности жизнедеятельности.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МЧС России — федеральный орган управления в области защиты населения от</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чрезвычайных ситуаций.</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Структура Вооруженных Сил Российской Федерации. Виды и рода войск.</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Основные виды вооружения и военной техники в Российской Федерации.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Военная служба как особый вид федеральной государственной службы.</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Организация и порядок призыва граждан на военную службу в Российской</w:t>
      </w:r>
      <w:r>
        <w:rPr>
          <w:rFonts w:ascii="Times New Roman" w:eastAsia="SchoolBookCSanPin-Regular" w:hAnsi="Times New Roman" w:cs="Times New Roman"/>
          <w:sz w:val="24"/>
          <w:szCs w:val="24"/>
        </w:rPr>
        <w:t xml:space="preserve"> </w:t>
      </w:r>
      <w:r w:rsidRPr="0044119E">
        <w:rPr>
          <w:rFonts w:ascii="Times New Roman" w:eastAsia="SchoolBookCSanPin-Regular" w:hAnsi="Times New Roman" w:cs="Times New Roman"/>
          <w:sz w:val="24"/>
          <w:szCs w:val="24"/>
        </w:rPr>
        <w:t>Федерации.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Боевые традиции Вооруженных Сил Российской Федерации.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Символы воинской чести.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Патриотизм и верность воинскому долгу.</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Дни воинской славы России.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Города-герои Российской Федерации.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Города воинской славы Российской Федерации.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Профилактика инфекционных заболеваний.</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Первая помощь при острой сердечной недостаточности.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СПИД — чума XXI века.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Оказание первой помощи при бытовых травмах.</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Духовность и здоровье семьи.</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Здоровье родителей — здоровье ребенка.</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Формирование здорового образа жизни с пеленок.</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Как стать долгожителем?</w:t>
      </w:r>
    </w:p>
    <w:p w:rsidR="003B67A5" w:rsidRPr="0044119E" w:rsidRDefault="003B67A5" w:rsidP="0044119E">
      <w:pPr>
        <w:autoSpaceDE w:val="0"/>
        <w:autoSpaceDN w:val="0"/>
        <w:adjustRightInd w:val="0"/>
        <w:spacing w:after="0" w:line="240" w:lineRule="auto"/>
        <w:jc w:val="both"/>
        <w:rPr>
          <w:rFonts w:ascii="Times New Roman" w:eastAsia="SchoolBookCSanPin-Regular" w:hAnsi="Times New Roman" w:cs="Times New Roman"/>
          <w:sz w:val="24"/>
          <w:szCs w:val="24"/>
        </w:rPr>
      </w:pPr>
      <w:r w:rsidRPr="0044119E">
        <w:rPr>
          <w:rFonts w:ascii="Times New Roman" w:eastAsia="SchoolBookCSanPin-Regular" w:hAnsi="Times New Roman" w:cs="Times New Roman"/>
          <w:sz w:val="24"/>
          <w:szCs w:val="24"/>
        </w:rPr>
        <w:t>• Рождение ребенка — высшее чудо на Земле.</w:t>
      </w:r>
    </w:p>
    <w:p w:rsidR="003B67A5" w:rsidRPr="0044119E" w:rsidRDefault="003B67A5" w:rsidP="0044119E">
      <w:pPr>
        <w:shd w:val="clear" w:color="auto" w:fill="FFFFFF"/>
        <w:spacing w:after="0" w:line="240" w:lineRule="auto"/>
        <w:jc w:val="both"/>
        <w:rPr>
          <w:rFonts w:ascii="Times New Roman" w:hAnsi="Times New Roman" w:cs="Times New Roman"/>
          <w:sz w:val="24"/>
          <w:szCs w:val="24"/>
        </w:rPr>
      </w:pPr>
      <w:r w:rsidRPr="0044119E">
        <w:rPr>
          <w:rFonts w:ascii="Times New Roman" w:eastAsia="SchoolBookCSanPin-Regular" w:hAnsi="Times New Roman"/>
          <w:sz w:val="24"/>
          <w:szCs w:val="24"/>
        </w:rPr>
        <w:t>•</w:t>
      </w:r>
      <w:r w:rsidRPr="0044119E">
        <w:rPr>
          <w:rFonts w:ascii="Times New Roman" w:eastAsia="SchoolBookCSanPin-Regular" w:hAnsi="Times New Roman" w:cs="Times New Roman"/>
          <w:sz w:val="24"/>
          <w:szCs w:val="24"/>
        </w:rPr>
        <w:t xml:space="preserve"> Политика государства по поддержке семьи.</w:t>
      </w:r>
    </w:p>
    <w:sectPr w:rsidR="003B67A5" w:rsidRPr="0044119E" w:rsidSect="002639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A5" w:rsidRDefault="003B67A5" w:rsidP="00263908">
      <w:pPr>
        <w:spacing w:after="0" w:line="240" w:lineRule="auto"/>
      </w:pPr>
      <w:r>
        <w:separator/>
      </w:r>
    </w:p>
  </w:endnote>
  <w:endnote w:type="continuationSeparator" w:id="0">
    <w:p w:rsidR="003B67A5" w:rsidRDefault="003B67A5" w:rsidP="0026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A5" w:rsidRDefault="003B67A5">
    <w:pPr>
      <w:pStyle w:val="Footer"/>
      <w:jc w:val="center"/>
    </w:pPr>
    <w:fldSimple w:instr="PAGE   \* MERGEFORMAT">
      <w:r>
        <w:rPr>
          <w:noProof/>
        </w:rPr>
        <w:t>20</w:t>
      </w:r>
    </w:fldSimple>
  </w:p>
  <w:p w:rsidR="003B67A5" w:rsidRDefault="003B67A5" w:rsidP="00CA23C4">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A5" w:rsidRDefault="003B67A5" w:rsidP="00263908">
      <w:pPr>
        <w:spacing w:after="0" w:line="240" w:lineRule="auto"/>
      </w:pPr>
      <w:r>
        <w:separator/>
      </w:r>
    </w:p>
  </w:footnote>
  <w:footnote w:type="continuationSeparator" w:id="0">
    <w:p w:rsidR="003B67A5" w:rsidRDefault="003B67A5" w:rsidP="00263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1431463F"/>
    <w:multiLevelType w:val="multilevel"/>
    <w:tmpl w:val="46D81D56"/>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FE060DC"/>
    <w:multiLevelType w:val="multilevel"/>
    <w:tmpl w:val="41527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C15"/>
    <w:rsid w:val="000037D0"/>
    <w:rsid w:val="00053573"/>
    <w:rsid w:val="000A3468"/>
    <w:rsid w:val="00136F5B"/>
    <w:rsid w:val="00177F05"/>
    <w:rsid w:val="00182614"/>
    <w:rsid w:val="001A119E"/>
    <w:rsid w:val="001A4336"/>
    <w:rsid w:val="001A639B"/>
    <w:rsid w:val="001B676E"/>
    <w:rsid w:val="001E7CA5"/>
    <w:rsid w:val="00263908"/>
    <w:rsid w:val="00274A7F"/>
    <w:rsid w:val="002D0C2F"/>
    <w:rsid w:val="002D4926"/>
    <w:rsid w:val="002E446E"/>
    <w:rsid w:val="00330D41"/>
    <w:rsid w:val="003331D3"/>
    <w:rsid w:val="0036343D"/>
    <w:rsid w:val="0037210D"/>
    <w:rsid w:val="00395A27"/>
    <w:rsid w:val="003B5434"/>
    <w:rsid w:val="003B67A5"/>
    <w:rsid w:val="003C47D0"/>
    <w:rsid w:val="003E1456"/>
    <w:rsid w:val="00403AD3"/>
    <w:rsid w:val="0044119E"/>
    <w:rsid w:val="00517B58"/>
    <w:rsid w:val="00554CF9"/>
    <w:rsid w:val="00561A16"/>
    <w:rsid w:val="005E1271"/>
    <w:rsid w:val="005F2E11"/>
    <w:rsid w:val="005F4B98"/>
    <w:rsid w:val="00624525"/>
    <w:rsid w:val="00626045"/>
    <w:rsid w:val="0064555A"/>
    <w:rsid w:val="00656ED7"/>
    <w:rsid w:val="0066048D"/>
    <w:rsid w:val="007137F9"/>
    <w:rsid w:val="0077700E"/>
    <w:rsid w:val="00777626"/>
    <w:rsid w:val="007E6FEF"/>
    <w:rsid w:val="00813F8E"/>
    <w:rsid w:val="008330F9"/>
    <w:rsid w:val="0084729F"/>
    <w:rsid w:val="0087375B"/>
    <w:rsid w:val="0088026D"/>
    <w:rsid w:val="0088726A"/>
    <w:rsid w:val="00887445"/>
    <w:rsid w:val="008C3870"/>
    <w:rsid w:val="008D3B9E"/>
    <w:rsid w:val="00922216"/>
    <w:rsid w:val="009769A4"/>
    <w:rsid w:val="009B29CC"/>
    <w:rsid w:val="009D62EB"/>
    <w:rsid w:val="00A23505"/>
    <w:rsid w:val="00A4482F"/>
    <w:rsid w:val="00A466F5"/>
    <w:rsid w:val="00A50246"/>
    <w:rsid w:val="00A67BED"/>
    <w:rsid w:val="00AC3240"/>
    <w:rsid w:val="00AE684B"/>
    <w:rsid w:val="00B7789C"/>
    <w:rsid w:val="00BA331D"/>
    <w:rsid w:val="00C35437"/>
    <w:rsid w:val="00C646C2"/>
    <w:rsid w:val="00C70CE7"/>
    <w:rsid w:val="00C92547"/>
    <w:rsid w:val="00C95719"/>
    <w:rsid w:val="00CA23C4"/>
    <w:rsid w:val="00CB4EB5"/>
    <w:rsid w:val="00CD0C15"/>
    <w:rsid w:val="00CF2AD5"/>
    <w:rsid w:val="00D156FE"/>
    <w:rsid w:val="00D376A9"/>
    <w:rsid w:val="00D41804"/>
    <w:rsid w:val="00D5378D"/>
    <w:rsid w:val="00DC388E"/>
    <w:rsid w:val="00DE324A"/>
    <w:rsid w:val="00DE41FC"/>
    <w:rsid w:val="00E26BB8"/>
    <w:rsid w:val="00EC04FF"/>
    <w:rsid w:val="00FC3B95"/>
    <w:rsid w:val="00FD76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8"/>
    <w:pPr>
      <w:spacing w:after="200" w:line="276" w:lineRule="auto"/>
    </w:pPr>
    <w:rPr>
      <w:rFonts w:cs="Calibri"/>
    </w:rPr>
  </w:style>
  <w:style w:type="paragraph" w:styleId="Heading1">
    <w:name w:val="heading 1"/>
    <w:basedOn w:val="Normal"/>
    <w:next w:val="Normal"/>
    <w:link w:val="Heading1Char"/>
    <w:uiPriority w:val="99"/>
    <w:qFormat/>
    <w:rsid w:val="00CD0C15"/>
    <w:pPr>
      <w:keepNext/>
      <w:spacing w:before="240" w:after="60" w:line="240" w:lineRule="auto"/>
      <w:outlineLvl w:val="0"/>
    </w:pPr>
    <w:rPr>
      <w:rFonts w:ascii="Cambria" w:hAnsi="Cambria" w:cs="Cambria"/>
      <w:b/>
      <w:bCs/>
      <w:kern w:val="32"/>
      <w:sz w:val="32"/>
      <w:szCs w:val="32"/>
      <w:lang w:val="en-US" w:eastAsia="en-US"/>
    </w:rPr>
  </w:style>
  <w:style w:type="paragraph" w:styleId="Heading2">
    <w:name w:val="heading 2"/>
    <w:basedOn w:val="Normal"/>
    <w:next w:val="Normal"/>
    <w:link w:val="Heading2Char"/>
    <w:uiPriority w:val="99"/>
    <w:qFormat/>
    <w:rsid w:val="00DC388E"/>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C15"/>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DC388E"/>
    <w:rPr>
      <w:rFonts w:ascii="Cambria" w:hAnsi="Cambria" w:cs="Cambria"/>
      <w:b/>
      <w:bCs/>
      <w:color w:val="4F81BD"/>
      <w:sz w:val="26"/>
      <w:szCs w:val="26"/>
    </w:rPr>
  </w:style>
  <w:style w:type="paragraph" w:customStyle="1" w:styleId="Default">
    <w:name w:val="Default"/>
    <w:uiPriority w:val="99"/>
    <w:rsid w:val="00CD0C15"/>
    <w:pPr>
      <w:autoSpaceDE w:val="0"/>
      <w:autoSpaceDN w:val="0"/>
      <w:adjustRightInd w:val="0"/>
    </w:pPr>
    <w:rPr>
      <w:rFonts w:cs="Calibri"/>
      <w:color w:val="000000"/>
      <w:sz w:val="24"/>
      <w:szCs w:val="24"/>
    </w:rPr>
  </w:style>
  <w:style w:type="paragraph" w:styleId="Footer">
    <w:name w:val="footer"/>
    <w:basedOn w:val="Normal"/>
    <w:link w:val="FooterChar"/>
    <w:uiPriority w:val="99"/>
    <w:rsid w:val="00554CF9"/>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554CF9"/>
    <w:rPr>
      <w:rFonts w:ascii="Times New Roman" w:hAnsi="Times New Roman" w:cs="Times New Roman"/>
      <w:sz w:val="24"/>
      <w:szCs w:val="24"/>
    </w:rPr>
  </w:style>
  <w:style w:type="paragraph" w:styleId="ListParagraph">
    <w:name w:val="List Paragraph"/>
    <w:basedOn w:val="Normal"/>
    <w:uiPriority w:val="99"/>
    <w:qFormat/>
    <w:rsid w:val="00554CF9"/>
    <w:pPr>
      <w:ind w:left="720"/>
    </w:pPr>
  </w:style>
  <w:style w:type="table" w:styleId="TableGrid">
    <w:name w:val="Table Grid"/>
    <w:basedOn w:val="TableNormal"/>
    <w:uiPriority w:val="99"/>
    <w:rsid w:val="00813F8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DC388E"/>
    <w:rPr>
      <w:color w:val="auto"/>
      <w:u w:val="none"/>
      <w:effect w:val="none"/>
    </w:rPr>
  </w:style>
  <w:style w:type="paragraph" w:customStyle="1" w:styleId="c32">
    <w:name w:val="c32"/>
    <w:basedOn w:val="Normal"/>
    <w:uiPriority w:val="99"/>
    <w:rsid w:val="00DC388E"/>
    <w:pPr>
      <w:spacing w:before="90" w:after="90" w:line="240" w:lineRule="auto"/>
    </w:pPr>
    <w:rPr>
      <w:sz w:val="24"/>
      <w:szCs w:val="24"/>
    </w:rPr>
  </w:style>
  <w:style w:type="character" w:customStyle="1" w:styleId="c20">
    <w:name w:val="c20"/>
    <w:basedOn w:val="DefaultParagraphFont"/>
    <w:uiPriority w:val="99"/>
    <w:rsid w:val="00DC388E"/>
  </w:style>
  <w:style w:type="paragraph" w:customStyle="1" w:styleId="c29">
    <w:name w:val="c29"/>
    <w:basedOn w:val="Normal"/>
    <w:uiPriority w:val="99"/>
    <w:rsid w:val="00DC388E"/>
    <w:pPr>
      <w:spacing w:before="90" w:after="90" w:line="240" w:lineRule="auto"/>
    </w:pPr>
    <w:rPr>
      <w:sz w:val="24"/>
      <w:szCs w:val="24"/>
    </w:rPr>
  </w:style>
  <w:style w:type="character" w:customStyle="1" w:styleId="c6">
    <w:name w:val="c6"/>
    <w:basedOn w:val="DefaultParagraphFont"/>
    <w:uiPriority w:val="99"/>
    <w:rsid w:val="00DC388E"/>
  </w:style>
  <w:style w:type="paragraph" w:customStyle="1" w:styleId="c8">
    <w:name w:val="c8"/>
    <w:basedOn w:val="Normal"/>
    <w:uiPriority w:val="99"/>
    <w:rsid w:val="00DC388E"/>
    <w:pPr>
      <w:spacing w:before="90" w:after="90" w:line="240" w:lineRule="auto"/>
    </w:pPr>
    <w:rPr>
      <w:sz w:val="24"/>
      <w:szCs w:val="24"/>
    </w:rPr>
  </w:style>
  <w:style w:type="paragraph" w:customStyle="1" w:styleId="c22">
    <w:name w:val="c22"/>
    <w:basedOn w:val="Normal"/>
    <w:uiPriority w:val="99"/>
    <w:rsid w:val="00DC388E"/>
    <w:pPr>
      <w:spacing w:before="90" w:after="90" w:line="240" w:lineRule="auto"/>
    </w:pPr>
    <w:rPr>
      <w:sz w:val="24"/>
      <w:szCs w:val="24"/>
    </w:rPr>
  </w:style>
  <w:style w:type="character" w:customStyle="1" w:styleId="c2">
    <w:name w:val="c2"/>
    <w:basedOn w:val="DefaultParagraphFont"/>
    <w:uiPriority w:val="99"/>
    <w:rsid w:val="00DC388E"/>
  </w:style>
  <w:style w:type="character" w:customStyle="1" w:styleId="c87">
    <w:name w:val="c87"/>
    <w:basedOn w:val="DefaultParagraphFont"/>
    <w:uiPriority w:val="99"/>
    <w:rsid w:val="00DC388E"/>
  </w:style>
</w:styles>
</file>

<file path=word/webSettings.xml><?xml version="1.0" encoding="utf-8"?>
<w:webSettings xmlns:r="http://schemas.openxmlformats.org/officeDocument/2006/relationships" xmlns:w="http://schemas.openxmlformats.org/wordprocessingml/2006/main">
  <w:divs>
    <w:div w:id="2080402345">
      <w:marLeft w:val="0"/>
      <w:marRight w:val="0"/>
      <w:marTop w:val="0"/>
      <w:marBottom w:val="0"/>
      <w:divBdr>
        <w:top w:val="none" w:sz="0" w:space="0" w:color="auto"/>
        <w:left w:val="none" w:sz="0" w:space="0" w:color="auto"/>
        <w:bottom w:val="none" w:sz="0" w:space="0" w:color="auto"/>
        <w:right w:val="none" w:sz="0" w:space="0" w:color="auto"/>
      </w:divBdr>
    </w:div>
    <w:div w:id="2080402347">
      <w:marLeft w:val="0"/>
      <w:marRight w:val="0"/>
      <w:marTop w:val="0"/>
      <w:marBottom w:val="0"/>
      <w:divBdr>
        <w:top w:val="none" w:sz="0" w:space="0" w:color="auto"/>
        <w:left w:val="none" w:sz="0" w:space="0" w:color="auto"/>
        <w:bottom w:val="none" w:sz="0" w:space="0" w:color="auto"/>
        <w:right w:val="none" w:sz="0" w:space="0" w:color="auto"/>
      </w:divBdr>
    </w:div>
    <w:div w:id="2080402350">
      <w:marLeft w:val="0"/>
      <w:marRight w:val="0"/>
      <w:marTop w:val="0"/>
      <w:marBottom w:val="0"/>
      <w:divBdr>
        <w:top w:val="none" w:sz="0" w:space="0" w:color="auto"/>
        <w:left w:val="none" w:sz="0" w:space="0" w:color="auto"/>
        <w:bottom w:val="none" w:sz="0" w:space="0" w:color="auto"/>
        <w:right w:val="none" w:sz="0" w:space="0" w:color="auto"/>
      </w:divBdr>
      <w:divsChild>
        <w:div w:id="2080402402">
          <w:marLeft w:val="0"/>
          <w:marRight w:val="0"/>
          <w:marTop w:val="0"/>
          <w:marBottom w:val="0"/>
          <w:divBdr>
            <w:top w:val="none" w:sz="0" w:space="0" w:color="auto"/>
            <w:left w:val="none" w:sz="0" w:space="0" w:color="auto"/>
            <w:bottom w:val="none" w:sz="0" w:space="0" w:color="auto"/>
            <w:right w:val="none" w:sz="0" w:space="0" w:color="auto"/>
          </w:divBdr>
          <w:divsChild>
            <w:div w:id="2080402435">
              <w:marLeft w:val="0"/>
              <w:marRight w:val="0"/>
              <w:marTop w:val="0"/>
              <w:marBottom w:val="0"/>
              <w:divBdr>
                <w:top w:val="none" w:sz="0" w:space="0" w:color="auto"/>
                <w:left w:val="none" w:sz="0" w:space="0" w:color="auto"/>
                <w:bottom w:val="none" w:sz="0" w:space="0" w:color="auto"/>
                <w:right w:val="none" w:sz="0" w:space="0" w:color="auto"/>
              </w:divBdr>
              <w:divsChild>
                <w:div w:id="2080402433">
                  <w:marLeft w:val="0"/>
                  <w:marRight w:val="0"/>
                  <w:marTop w:val="0"/>
                  <w:marBottom w:val="0"/>
                  <w:divBdr>
                    <w:top w:val="none" w:sz="0" w:space="0" w:color="auto"/>
                    <w:left w:val="none" w:sz="0" w:space="0" w:color="auto"/>
                    <w:bottom w:val="none" w:sz="0" w:space="0" w:color="auto"/>
                    <w:right w:val="none" w:sz="0" w:space="0" w:color="auto"/>
                  </w:divBdr>
                  <w:divsChild>
                    <w:div w:id="2080402379">
                      <w:marLeft w:val="150"/>
                      <w:marRight w:val="150"/>
                      <w:marTop w:val="300"/>
                      <w:marBottom w:val="1200"/>
                      <w:divBdr>
                        <w:top w:val="none" w:sz="0" w:space="0" w:color="auto"/>
                        <w:left w:val="none" w:sz="0" w:space="0" w:color="auto"/>
                        <w:bottom w:val="none" w:sz="0" w:space="0" w:color="auto"/>
                        <w:right w:val="none" w:sz="0" w:space="0" w:color="auto"/>
                      </w:divBdr>
                      <w:divsChild>
                        <w:div w:id="2080402400">
                          <w:marLeft w:val="0"/>
                          <w:marRight w:val="0"/>
                          <w:marTop w:val="0"/>
                          <w:marBottom w:val="0"/>
                          <w:divBdr>
                            <w:top w:val="none" w:sz="0" w:space="0" w:color="auto"/>
                            <w:left w:val="none" w:sz="0" w:space="0" w:color="auto"/>
                            <w:bottom w:val="none" w:sz="0" w:space="0" w:color="auto"/>
                            <w:right w:val="none" w:sz="0" w:space="0" w:color="auto"/>
                          </w:divBdr>
                          <w:divsChild>
                            <w:div w:id="2080402401">
                              <w:marLeft w:val="0"/>
                              <w:marRight w:val="0"/>
                              <w:marTop w:val="0"/>
                              <w:marBottom w:val="0"/>
                              <w:divBdr>
                                <w:top w:val="none" w:sz="0" w:space="0" w:color="auto"/>
                                <w:left w:val="none" w:sz="0" w:space="0" w:color="auto"/>
                                <w:bottom w:val="none" w:sz="0" w:space="0" w:color="auto"/>
                                <w:right w:val="none" w:sz="0" w:space="0" w:color="auto"/>
                              </w:divBdr>
                              <w:divsChild>
                                <w:div w:id="2080402371">
                                  <w:marLeft w:val="0"/>
                                  <w:marRight w:val="0"/>
                                  <w:marTop w:val="0"/>
                                  <w:marBottom w:val="0"/>
                                  <w:divBdr>
                                    <w:top w:val="none" w:sz="0" w:space="0" w:color="auto"/>
                                    <w:left w:val="none" w:sz="0" w:space="0" w:color="auto"/>
                                    <w:bottom w:val="none" w:sz="0" w:space="0" w:color="auto"/>
                                    <w:right w:val="none" w:sz="0" w:space="0" w:color="auto"/>
                                  </w:divBdr>
                                  <w:divsChild>
                                    <w:div w:id="2080402339">
                                      <w:marLeft w:val="0"/>
                                      <w:marRight w:val="0"/>
                                      <w:marTop w:val="0"/>
                                      <w:marBottom w:val="0"/>
                                      <w:divBdr>
                                        <w:top w:val="none" w:sz="0" w:space="0" w:color="auto"/>
                                        <w:left w:val="none" w:sz="0" w:space="0" w:color="auto"/>
                                        <w:bottom w:val="none" w:sz="0" w:space="0" w:color="auto"/>
                                        <w:right w:val="none" w:sz="0" w:space="0" w:color="auto"/>
                                      </w:divBdr>
                                    </w:div>
                                    <w:div w:id="2080402342">
                                      <w:marLeft w:val="0"/>
                                      <w:marRight w:val="0"/>
                                      <w:marTop w:val="0"/>
                                      <w:marBottom w:val="0"/>
                                      <w:divBdr>
                                        <w:top w:val="none" w:sz="0" w:space="0" w:color="auto"/>
                                        <w:left w:val="none" w:sz="0" w:space="0" w:color="auto"/>
                                        <w:bottom w:val="none" w:sz="0" w:space="0" w:color="auto"/>
                                        <w:right w:val="none" w:sz="0" w:space="0" w:color="auto"/>
                                      </w:divBdr>
                                    </w:div>
                                    <w:div w:id="2080402348">
                                      <w:marLeft w:val="0"/>
                                      <w:marRight w:val="0"/>
                                      <w:marTop w:val="0"/>
                                      <w:marBottom w:val="0"/>
                                      <w:divBdr>
                                        <w:top w:val="none" w:sz="0" w:space="0" w:color="auto"/>
                                        <w:left w:val="none" w:sz="0" w:space="0" w:color="auto"/>
                                        <w:bottom w:val="none" w:sz="0" w:space="0" w:color="auto"/>
                                        <w:right w:val="none" w:sz="0" w:space="0" w:color="auto"/>
                                      </w:divBdr>
                                    </w:div>
                                    <w:div w:id="2080402349">
                                      <w:marLeft w:val="0"/>
                                      <w:marRight w:val="0"/>
                                      <w:marTop w:val="0"/>
                                      <w:marBottom w:val="0"/>
                                      <w:divBdr>
                                        <w:top w:val="none" w:sz="0" w:space="0" w:color="auto"/>
                                        <w:left w:val="none" w:sz="0" w:space="0" w:color="auto"/>
                                        <w:bottom w:val="none" w:sz="0" w:space="0" w:color="auto"/>
                                        <w:right w:val="none" w:sz="0" w:space="0" w:color="auto"/>
                                      </w:divBdr>
                                    </w:div>
                                    <w:div w:id="2080402352">
                                      <w:marLeft w:val="0"/>
                                      <w:marRight w:val="0"/>
                                      <w:marTop w:val="0"/>
                                      <w:marBottom w:val="0"/>
                                      <w:divBdr>
                                        <w:top w:val="none" w:sz="0" w:space="0" w:color="auto"/>
                                        <w:left w:val="none" w:sz="0" w:space="0" w:color="auto"/>
                                        <w:bottom w:val="none" w:sz="0" w:space="0" w:color="auto"/>
                                        <w:right w:val="none" w:sz="0" w:space="0" w:color="auto"/>
                                      </w:divBdr>
                                    </w:div>
                                    <w:div w:id="2080402363">
                                      <w:marLeft w:val="0"/>
                                      <w:marRight w:val="0"/>
                                      <w:marTop w:val="0"/>
                                      <w:marBottom w:val="0"/>
                                      <w:divBdr>
                                        <w:top w:val="none" w:sz="0" w:space="0" w:color="auto"/>
                                        <w:left w:val="none" w:sz="0" w:space="0" w:color="auto"/>
                                        <w:bottom w:val="none" w:sz="0" w:space="0" w:color="auto"/>
                                        <w:right w:val="none" w:sz="0" w:space="0" w:color="auto"/>
                                      </w:divBdr>
                                    </w:div>
                                    <w:div w:id="2080402374">
                                      <w:marLeft w:val="0"/>
                                      <w:marRight w:val="0"/>
                                      <w:marTop w:val="0"/>
                                      <w:marBottom w:val="0"/>
                                      <w:divBdr>
                                        <w:top w:val="none" w:sz="0" w:space="0" w:color="auto"/>
                                        <w:left w:val="none" w:sz="0" w:space="0" w:color="auto"/>
                                        <w:bottom w:val="none" w:sz="0" w:space="0" w:color="auto"/>
                                        <w:right w:val="none" w:sz="0" w:space="0" w:color="auto"/>
                                      </w:divBdr>
                                    </w:div>
                                    <w:div w:id="2080402376">
                                      <w:marLeft w:val="0"/>
                                      <w:marRight w:val="0"/>
                                      <w:marTop w:val="0"/>
                                      <w:marBottom w:val="0"/>
                                      <w:divBdr>
                                        <w:top w:val="none" w:sz="0" w:space="0" w:color="auto"/>
                                        <w:left w:val="none" w:sz="0" w:space="0" w:color="auto"/>
                                        <w:bottom w:val="none" w:sz="0" w:space="0" w:color="auto"/>
                                        <w:right w:val="none" w:sz="0" w:space="0" w:color="auto"/>
                                      </w:divBdr>
                                    </w:div>
                                    <w:div w:id="2080402378">
                                      <w:marLeft w:val="0"/>
                                      <w:marRight w:val="0"/>
                                      <w:marTop w:val="0"/>
                                      <w:marBottom w:val="0"/>
                                      <w:divBdr>
                                        <w:top w:val="none" w:sz="0" w:space="0" w:color="auto"/>
                                        <w:left w:val="none" w:sz="0" w:space="0" w:color="auto"/>
                                        <w:bottom w:val="none" w:sz="0" w:space="0" w:color="auto"/>
                                        <w:right w:val="none" w:sz="0" w:space="0" w:color="auto"/>
                                      </w:divBdr>
                                    </w:div>
                                    <w:div w:id="2080402380">
                                      <w:marLeft w:val="0"/>
                                      <w:marRight w:val="0"/>
                                      <w:marTop w:val="0"/>
                                      <w:marBottom w:val="0"/>
                                      <w:divBdr>
                                        <w:top w:val="none" w:sz="0" w:space="0" w:color="auto"/>
                                        <w:left w:val="none" w:sz="0" w:space="0" w:color="auto"/>
                                        <w:bottom w:val="none" w:sz="0" w:space="0" w:color="auto"/>
                                        <w:right w:val="none" w:sz="0" w:space="0" w:color="auto"/>
                                      </w:divBdr>
                                    </w:div>
                                    <w:div w:id="2080402383">
                                      <w:marLeft w:val="0"/>
                                      <w:marRight w:val="0"/>
                                      <w:marTop w:val="0"/>
                                      <w:marBottom w:val="0"/>
                                      <w:divBdr>
                                        <w:top w:val="none" w:sz="0" w:space="0" w:color="auto"/>
                                        <w:left w:val="none" w:sz="0" w:space="0" w:color="auto"/>
                                        <w:bottom w:val="none" w:sz="0" w:space="0" w:color="auto"/>
                                        <w:right w:val="none" w:sz="0" w:space="0" w:color="auto"/>
                                      </w:divBdr>
                                    </w:div>
                                    <w:div w:id="2080402392">
                                      <w:marLeft w:val="0"/>
                                      <w:marRight w:val="0"/>
                                      <w:marTop w:val="0"/>
                                      <w:marBottom w:val="0"/>
                                      <w:divBdr>
                                        <w:top w:val="none" w:sz="0" w:space="0" w:color="auto"/>
                                        <w:left w:val="none" w:sz="0" w:space="0" w:color="auto"/>
                                        <w:bottom w:val="none" w:sz="0" w:space="0" w:color="auto"/>
                                        <w:right w:val="none" w:sz="0" w:space="0" w:color="auto"/>
                                      </w:divBdr>
                                    </w:div>
                                    <w:div w:id="2080402393">
                                      <w:marLeft w:val="0"/>
                                      <w:marRight w:val="0"/>
                                      <w:marTop w:val="0"/>
                                      <w:marBottom w:val="0"/>
                                      <w:divBdr>
                                        <w:top w:val="none" w:sz="0" w:space="0" w:color="auto"/>
                                        <w:left w:val="none" w:sz="0" w:space="0" w:color="auto"/>
                                        <w:bottom w:val="none" w:sz="0" w:space="0" w:color="auto"/>
                                        <w:right w:val="none" w:sz="0" w:space="0" w:color="auto"/>
                                      </w:divBdr>
                                    </w:div>
                                    <w:div w:id="2080402395">
                                      <w:marLeft w:val="0"/>
                                      <w:marRight w:val="0"/>
                                      <w:marTop w:val="0"/>
                                      <w:marBottom w:val="0"/>
                                      <w:divBdr>
                                        <w:top w:val="none" w:sz="0" w:space="0" w:color="auto"/>
                                        <w:left w:val="none" w:sz="0" w:space="0" w:color="auto"/>
                                        <w:bottom w:val="none" w:sz="0" w:space="0" w:color="auto"/>
                                        <w:right w:val="none" w:sz="0" w:space="0" w:color="auto"/>
                                      </w:divBdr>
                                    </w:div>
                                    <w:div w:id="2080402397">
                                      <w:marLeft w:val="0"/>
                                      <w:marRight w:val="0"/>
                                      <w:marTop w:val="0"/>
                                      <w:marBottom w:val="0"/>
                                      <w:divBdr>
                                        <w:top w:val="none" w:sz="0" w:space="0" w:color="auto"/>
                                        <w:left w:val="none" w:sz="0" w:space="0" w:color="auto"/>
                                        <w:bottom w:val="none" w:sz="0" w:space="0" w:color="auto"/>
                                        <w:right w:val="none" w:sz="0" w:space="0" w:color="auto"/>
                                      </w:divBdr>
                                    </w:div>
                                    <w:div w:id="2080402398">
                                      <w:marLeft w:val="0"/>
                                      <w:marRight w:val="0"/>
                                      <w:marTop w:val="0"/>
                                      <w:marBottom w:val="0"/>
                                      <w:divBdr>
                                        <w:top w:val="none" w:sz="0" w:space="0" w:color="auto"/>
                                        <w:left w:val="none" w:sz="0" w:space="0" w:color="auto"/>
                                        <w:bottom w:val="none" w:sz="0" w:space="0" w:color="auto"/>
                                        <w:right w:val="none" w:sz="0" w:space="0" w:color="auto"/>
                                      </w:divBdr>
                                    </w:div>
                                    <w:div w:id="2080402403">
                                      <w:marLeft w:val="0"/>
                                      <w:marRight w:val="0"/>
                                      <w:marTop w:val="0"/>
                                      <w:marBottom w:val="0"/>
                                      <w:divBdr>
                                        <w:top w:val="none" w:sz="0" w:space="0" w:color="auto"/>
                                        <w:left w:val="none" w:sz="0" w:space="0" w:color="auto"/>
                                        <w:bottom w:val="none" w:sz="0" w:space="0" w:color="auto"/>
                                        <w:right w:val="none" w:sz="0" w:space="0" w:color="auto"/>
                                      </w:divBdr>
                                    </w:div>
                                    <w:div w:id="2080402409">
                                      <w:marLeft w:val="0"/>
                                      <w:marRight w:val="0"/>
                                      <w:marTop w:val="0"/>
                                      <w:marBottom w:val="0"/>
                                      <w:divBdr>
                                        <w:top w:val="none" w:sz="0" w:space="0" w:color="auto"/>
                                        <w:left w:val="none" w:sz="0" w:space="0" w:color="auto"/>
                                        <w:bottom w:val="none" w:sz="0" w:space="0" w:color="auto"/>
                                        <w:right w:val="none" w:sz="0" w:space="0" w:color="auto"/>
                                      </w:divBdr>
                                    </w:div>
                                    <w:div w:id="2080402418">
                                      <w:marLeft w:val="0"/>
                                      <w:marRight w:val="0"/>
                                      <w:marTop w:val="0"/>
                                      <w:marBottom w:val="0"/>
                                      <w:divBdr>
                                        <w:top w:val="none" w:sz="0" w:space="0" w:color="auto"/>
                                        <w:left w:val="none" w:sz="0" w:space="0" w:color="auto"/>
                                        <w:bottom w:val="none" w:sz="0" w:space="0" w:color="auto"/>
                                        <w:right w:val="none" w:sz="0" w:space="0" w:color="auto"/>
                                      </w:divBdr>
                                    </w:div>
                                    <w:div w:id="2080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402351">
      <w:marLeft w:val="0"/>
      <w:marRight w:val="0"/>
      <w:marTop w:val="0"/>
      <w:marBottom w:val="0"/>
      <w:divBdr>
        <w:top w:val="none" w:sz="0" w:space="0" w:color="auto"/>
        <w:left w:val="none" w:sz="0" w:space="0" w:color="auto"/>
        <w:bottom w:val="none" w:sz="0" w:space="0" w:color="auto"/>
        <w:right w:val="none" w:sz="0" w:space="0" w:color="auto"/>
      </w:divBdr>
    </w:div>
    <w:div w:id="2080402357">
      <w:marLeft w:val="0"/>
      <w:marRight w:val="0"/>
      <w:marTop w:val="0"/>
      <w:marBottom w:val="0"/>
      <w:divBdr>
        <w:top w:val="none" w:sz="0" w:space="0" w:color="auto"/>
        <w:left w:val="none" w:sz="0" w:space="0" w:color="auto"/>
        <w:bottom w:val="none" w:sz="0" w:space="0" w:color="auto"/>
        <w:right w:val="none" w:sz="0" w:space="0" w:color="auto"/>
      </w:divBdr>
      <w:divsChild>
        <w:div w:id="2080402408">
          <w:marLeft w:val="0"/>
          <w:marRight w:val="0"/>
          <w:marTop w:val="0"/>
          <w:marBottom w:val="0"/>
          <w:divBdr>
            <w:top w:val="none" w:sz="0" w:space="0" w:color="auto"/>
            <w:left w:val="none" w:sz="0" w:space="0" w:color="auto"/>
            <w:bottom w:val="none" w:sz="0" w:space="0" w:color="auto"/>
            <w:right w:val="none" w:sz="0" w:space="0" w:color="auto"/>
          </w:divBdr>
          <w:divsChild>
            <w:div w:id="2080402422">
              <w:marLeft w:val="0"/>
              <w:marRight w:val="0"/>
              <w:marTop w:val="0"/>
              <w:marBottom w:val="0"/>
              <w:divBdr>
                <w:top w:val="none" w:sz="0" w:space="0" w:color="auto"/>
                <w:left w:val="none" w:sz="0" w:space="0" w:color="auto"/>
                <w:bottom w:val="none" w:sz="0" w:space="0" w:color="auto"/>
                <w:right w:val="none" w:sz="0" w:space="0" w:color="auto"/>
              </w:divBdr>
              <w:divsChild>
                <w:div w:id="2080402431">
                  <w:marLeft w:val="0"/>
                  <w:marRight w:val="0"/>
                  <w:marTop w:val="0"/>
                  <w:marBottom w:val="0"/>
                  <w:divBdr>
                    <w:top w:val="none" w:sz="0" w:space="0" w:color="auto"/>
                    <w:left w:val="none" w:sz="0" w:space="0" w:color="auto"/>
                    <w:bottom w:val="none" w:sz="0" w:space="0" w:color="auto"/>
                    <w:right w:val="none" w:sz="0" w:space="0" w:color="auto"/>
                  </w:divBdr>
                  <w:divsChild>
                    <w:div w:id="2080402346">
                      <w:marLeft w:val="150"/>
                      <w:marRight w:val="150"/>
                      <w:marTop w:val="300"/>
                      <w:marBottom w:val="1200"/>
                      <w:divBdr>
                        <w:top w:val="none" w:sz="0" w:space="0" w:color="auto"/>
                        <w:left w:val="none" w:sz="0" w:space="0" w:color="auto"/>
                        <w:bottom w:val="none" w:sz="0" w:space="0" w:color="auto"/>
                        <w:right w:val="none" w:sz="0" w:space="0" w:color="auto"/>
                      </w:divBdr>
                      <w:divsChild>
                        <w:div w:id="2080402390">
                          <w:marLeft w:val="0"/>
                          <w:marRight w:val="0"/>
                          <w:marTop w:val="0"/>
                          <w:marBottom w:val="0"/>
                          <w:divBdr>
                            <w:top w:val="none" w:sz="0" w:space="0" w:color="auto"/>
                            <w:left w:val="none" w:sz="0" w:space="0" w:color="auto"/>
                            <w:bottom w:val="none" w:sz="0" w:space="0" w:color="auto"/>
                            <w:right w:val="none" w:sz="0" w:space="0" w:color="auto"/>
                          </w:divBdr>
                          <w:divsChild>
                            <w:div w:id="2080402362">
                              <w:marLeft w:val="0"/>
                              <w:marRight w:val="0"/>
                              <w:marTop w:val="0"/>
                              <w:marBottom w:val="0"/>
                              <w:divBdr>
                                <w:top w:val="none" w:sz="0" w:space="0" w:color="auto"/>
                                <w:left w:val="none" w:sz="0" w:space="0" w:color="auto"/>
                                <w:bottom w:val="none" w:sz="0" w:space="0" w:color="auto"/>
                                <w:right w:val="none" w:sz="0" w:space="0" w:color="auto"/>
                              </w:divBdr>
                              <w:divsChild>
                                <w:div w:id="2080402427">
                                  <w:marLeft w:val="0"/>
                                  <w:marRight w:val="0"/>
                                  <w:marTop w:val="0"/>
                                  <w:marBottom w:val="0"/>
                                  <w:divBdr>
                                    <w:top w:val="none" w:sz="0" w:space="0" w:color="auto"/>
                                    <w:left w:val="none" w:sz="0" w:space="0" w:color="auto"/>
                                    <w:bottom w:val="none" w:sz="0" w:space="0" w:color="auto"/>
                                    <w:right w:val="none" w:sz="0" w:space="0" w:color="auto"/>
                                  </w:divBdr>
                                  <w:divsChild>
                                    <w:div w:id="2080402336">
                                      <w:marLeft w:val="0"/>
                                      <w:marRight w:val="0"/>
                                      <w:marTop w:val="0"/>
                                      <w:marBottom w:val="0"/>
                                      <w:divBdr>
                                        <w:top w:val="none" w:sz="0" w:space="0" w:color="auto"/>
                                        <w:left w:val="none" w:sz="0" w:space="0" w:color="auto"/>
                                        <w:bottom w:val="none" w:sz="0" w:space="0" w:color="auto"/>
                                        <w:right w:val="none" w:sz="0" w:space="0" w:color="auto"/>
                                      </w:divBdr>
                                    </w:div>
                                    <w:div w:id="2080402359">
                                      <w:marLeft w:val="0"/>
                                      <w:marRight w:val="0"/>
                                      <w:marTop w:val="0"/>
                                      <w:marBottom w:val="0"/>
                                      <w:divBdr>
                                        <w:top w:val="none" w:sz="0" w:space="0" w:color="auto"/>
                                        <w:left w:val="none" w:sz="0" w:space="0" w:color="auto"/>
                                        <w:bottom w:val="none" w:sz="0" w:space="0" w:color="auto"/>
                                        <w:right w:val="none" w:sz="0" w:space="0" w:color="auto"/>
                                      </w:divBdr>
                                    </w:div>
                                    <w:div w:id="2080402364">
                                      <w:marLeft w:val="0"/>
                                      <w:marRight w:val="0"/>
                                      <w:marTop w:val="0"/>
                                      <w:marBottom w:val="0"/>
                                      <w:divBdr>
                                        <w:top w:val="none" w:sz="0" w:space="0" w:color="auto"/>
                                        <w:left w:val="none" w:sz="0" w:space="0" w:color="auto"/>
                                        <w:bottom w:val="none" w:sz="0" w:space="0" w:color="auto"/>
                                        <w:right w:val="none" w:sz="0" w:space="0" w:color="auto"/>
                                      </w:divBdr>
                                    </w:div>
                                    <w:div w:id="2080402369">
                                      <w:marLeft w:val="0"/>
                                      <w:marRight w:val="0"/>
                                      <w:marTop w:val="0"/>
                                      <w:marBottom w:val="0"/>
                                      <w:divBdr>
                                        <w:top w:val="none" w:sz="0" w:space="0" w:color="auto"/>
                                        <w:left w:val="none" w:sz="0" w:space="0" w:color="auto"/>
                                        <w:bottom w:val="none" w:sz="0" w:space="0" w:color="auto"/>
                                        <w:right w:val="none" w:sz="0" w:space="0" w:color="auto"/>
                                      </w:divBdr>
                                    </w:div>
                                    <w:div w:id="2080402370">
                                      <w:marLeft w:val="0"/>
                                      <w:marRight w:val="0"/>
                                      <w:marTop w:val="0"/>
                                      <w:marBottom w:val="0"/>
                                      <w:divBdr>
                                        <w:top w:val="none" w:sz="0" w:space="0" w:color="auto"/>
                                        <w:left w:val="none" w:sz="0" w:space="0" w:color="auto"/>
                                        <w:bottom w:val="none" w:sz="0" w:space="0" w:color="auto"/>
                                        <w:right w:val="none" w:sz="0" w:space="0" w:color="auto"/>
                                      </w:divBdr>
                                    </w:div>
                                    <w:div w:id="2080402372">
                                      <w:marLeft w:val="0"/>
                                      <w:marRight w:val="0"/>
                                      <w:marTop w:val="0"/>
                                      <w:marBottom w:val="0"/>
                                      <w:divBdr>
                                        <w:top w:val="none" w:sz="0" w:space="0" w:color="auto"/>
                                        <w:left w:val="none" w:sz="0" w:space="0" w:color="auto"/>
                                        <w:bottom w:val="none" w:sz="0" w:space="0" w:color="auto"/>
                                        <w:right w:val="none" w:sz="0" w:space="0" w:color="auto"/>
                                      </w:divBdr>
                                    </w:div>
                                    <w:div w:id="2080402389">
                                      <w:marLeft w:val="0"/>
                                      <w:marRight w:val="0"/>
                                      <w:marTop w:val="0"/>
                                      <w:marBottom w:val="0"/>
                                      <w:divBdr>
                                        <w:top w:val="none" w:sz="0" w:space="0" w:color="auto"/>
                                        <w:left w:val="none" w:sz="0" w:space="0" w:color="auto"/>
                                        <w:bottom w:val="none" w:sz="0" w:space="0" w:color="auto"/>
                                        <w:right w:val="none" w:sz="0" w:space="0" w:color="auto"/>
                                      </w:divBdr>
                                    </w:div>
                                    <w:div w:id="2080402391">
                                      <w:marLeft w:val="0"/>
                                      <w:marRight w:val="0"/>
                                      <w:marTop w:val="0"/>
                                      <w:marBottom w:val="0"/>
                                      <w:divBdr>
                                        <w:top w:val="none" w:sz="0" w:space="0" w:color="auto"/>
                                        <w:left w:val="none" w:sz="0" w:space="0" w:color="auto"/>
                                        <w:bottom w:val="none" w:sz="0" w:space="0" w:color="auto"/>
                                        <w:right w:val="none" w:sz="0" w:space="0" w:color="auto"/>
                                      </w:divBdr>
                                    </w:div>
                                    <w:div w:id="2080402404">
                                      <w:marLeft w:val="0"/>
                                      <w:marRight w:val="0"/>
                                      <w:marTop w:val="0"/>
                                      <w:marBottom w:val="0"/>
                                      <w:divBdr>
                                        <w:top w:val="none" w:sz="0" w:space="0" w:color="auto"/>
                                        <w:left w:val="none" w:sz="0" w:space="0" w:color="auto"/>
                                        <w:bottom w:val="none" w:sz="0" w:space="0" w:color="auto"/>
                                        <w:right w:val="none" w:sz="0" w:space="0" w:color="auto"/>
                                      </w:divBdr>
                                    </w:div>
                                    <w:div w:id="2080402416">
                                      <w:marLeft w:val="0"/>
                                      <w:marRight w:val="0"/>
                                      <w:marTop w:val="0"/>
                                      <w:marBottom w:val="0"/>
                                      <w:divBdr>
                                        <w:top w:val="none" w:sz="0" w:space="0" w:color="auto"/>
                                        <w:left w:val="none" w:sz="0" w:space="0" w:color="auto"/>
                                        <w:bottom w:val="none" w:sz="0" w:space="0" w:color="auto"/>
                                        <w:right w:val="none" w:sz="0" w:space="0" w:color="auto"/>
                                      </w:divBdr>
                                    </w:div>
                                    <w:div w:id="2080402420">
                                      <w:marLeft w:val="0"/>
                                      <w:marRight w:val="0"/>
                                      <w:marTop w:val="0"/>
                                      <w:marBottom w:val="0"/>
                                      <w:divBdr>
                                        <w:top w:val="none" w:sz="0" w:space="0" w:color="auto"/>
                                        <w:left w:val="none" w:sz="0" w:space="0" w:color="auto"/>
                                        <w:bottom w:val="none" w:sz="0" w:space="0" w:color="auto"/>
                                        <w:right w:val="none" w:sz="0" w:space="0" w:color="auto"/>
                                      </w:divBdr>
                                    </w:div>
                                    <w:div w:id="2080402424">
                                      <w:marLeft w:val="0"/>
                                      <w:marRight w:val="0"/>
                                      <w:marTop w:val="0"/>
                                      <w:marBottom w:val="0"/>
                                      <w:divBdr>
                                        <w:top w:val="none" w:sz="0" w:space="0" w:color="auto"/>
                                        <w:left w:val="none" w:sz="0" w:space="0" w:color="auto"/>
                                        <w:bottom w:val="none" w:sz="0" w:space="0" w:color="auto"/>
                                        <w:right w:val="none" w:sz="0" w:space="0" w:color="auto"/>
                                      </w:divBdr>
                                    </w:div>
                                    <w:div w:id="2080402429">
                                      <w:marLeft w:val="0"/>
                                      <w:marRight w:val="0"/>
                                      <w:marTop w:val="0"/>
                                      <w:marBottom w:val="0"/>
                                      <w:divBdr>
                                        <w:top w:val="none" w:sz="0" w:space="0" w:color="auto"/>
                                        <w:left w:val="none" w:sz="0" w:space="0" w:color="auto"/>
                                        <w:bottom w:val="none" w:sz="0" w:space="0" w:color="auto"/>
                                        <w:right w:val="none" w:sz="0" w:space="0" w:color="auto"/>
                                      </w:divBdr>
                                    </w:div>
                                    <w:div w:id="2080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402358">
      <w:marLeft w:val="0"/>
      <w:marRight w:val="0"/>
      <w:marTop w:val="0"/>
      <w:marBottom w:val="0"/>
      <w:divBdr>
        <w:top w:val="none" w:sz="0" w:space="0" w:color="auto"/>
        <w:left w:val="none" w:sz="0" w:space="0" w:color="auto"/>
        <w:bottom w:val="none" w:sz="0" w:space="0" w:color="auto"/>
        <w:right w:val="none" w:sz="0" w:space="0" w:color="auto"/>
      </w:divBdr>
      <w:divsChild>
        <w:div w:id="2080402337">
          <w:marLeft w:val="0"/>
          <w:marRight w:val="0"/>
          <w:marTop w:val="0"/>
          <w:marBottom w:val="0"/>
          <w:divBdr>
            <w:top w:val="none" w:sz="0" w:space="0" w:color="auto"/>
            <w:left w:val="none" w:sz="0" w:space="0" w:color="auto"/>
            <w:bottom w:val="none" w:sz="0" w:space="0" w:color="auto"/>
            <w:right w:val="none" w:sz="0" w:space="0" w:color="auto"/>
          </w:divBdr>
          <w:divsChild>
            <w:div w:id="2080402426">
              <w:marLeft w:val="0"/>
              <w:marRight w:val="0"/>
              <w:marTop w:val="0"/>
              <w:marBottom w:val="0"/>
              <w:divBdr>
                <w:top w:val="none" w:sz="0" w:space="0" w:color="auto"/>
                <w:left w:val="none" w:sz="0" w:space="0" w:color="auto"/>
                <w:bottom w:val="none" w:sz="0" w:space="0" w:color="auto"/>
                <w:right w:val="none" w:sz="0" w:space="0" w:color="auto"/>
              </w:divBdr>
              <w:divsChild>
                <w:div w:id="2080402386">
                  <w:marLeft w:val="0"/>
                  <w:marRight w:val="0"/>
                  <w:marTop w:val="0"/>
                  <w:marBottom w:val="0"/>
                  <w:divBdr>
                    <w:top w:val="single" w:sz="12" w:space="30" w:color="FFFFFF"/>
                    <w:left w:val="none" w:sz="0" w:space="0" w:color="auto"/>
                    <w:bottom w:val="none" w:sz="0" w:space="0" w:color="auto"/>
                    <w:right w:val="none" w:sz="0" w:space="0" w:color="auto"/>
                  </w:divBdr>
                  <w:divsChild>
                    <w:div w:id="2080402353">
                      <w:marLeft w:val="0"/>
                      <w:marRight w:val="0"/>
                      <w:marTop w:val="0"/>
                      <w:marBottom w:val="0"/>
                      <w:divBdr>
                        <w:top w:val="none" w:sz="0" w:space="0" w:color="auto"/>
                        <w:left w:val="none" w:sz="0" w:space="0" w:color="auto"/>
                        <w:bottom w:val="none" w:sz="0" w:space="0" w:color="auto"/>
                        <w:right w:val="none" w:sz="0" w:space="0" w:color="auto"/>
                      </w:divBdr>
                      <w:divsChild>
                        <w:div w:id="2080402413">
                          <w:marLeft w:val="0"/>
                          <w:marRight w:val="0"/>
                          <w:marTop w:val="0"/>
                          <w:marBottom w:val="0"/>
                          <w:divBdr>
                            <w:top w:val="none" w:sz="0" w:space="0" w:color="auto"/>
                            <w:left w:val="none" w:sz="0" w:space="0" w:color="auto"/>
                            <w:bottom w:val="none" w:sz="0" w:space="0" w:color="auto"/>
                            <w:right w:val="none" w:sz="0" w:space="0" w:color="auto"/>
                          </w:divBdr>
                          <w:divsChild>
                            <w:div w:id="2080402423">
                              <w:marLeft w:val="0"/>
                              <w:marRight w:val="0"/>
                              <w:marTop w:val="0"/>
                              <w:marBottom w:val="0"/>
                              <w:divBdr>
                                <w:top w:val="none" w:sz="0" w:space="0" w:color="auto"/>
                                <w:left w:val="none" w:sz="0" w:space="0" w:color="auto"/>
                                <w:bottom w:val="none" w:sz="0" w:space="0" w:color="auto"/>
                                <w:right w:val="none" w:sz="0" w:space="0" w:color="auto"/>
                              </w:divBdr>
                              <w:divsChild>
                                <w:div w:id="2080402417">
                                  <w:marLeft w:val="0"/>
                                  <w:marRight w:val="0"/>
                                  <w:marTop w:val="0"/>
                                  <w:marBottom w:val="0"/>
                                  <w:divBdr>
                                    <w:top w:val="none" w:sz="0" w:space="0" w:color="auto"/>
                                    <w:left w:val="none" w:sz="0" w:space="0" w:color="auto"/>
                                    <w:bottom w:val="none" w:sz="0" w:space="0" w:color="auto"/>
                                    <w:right w:val="none" w:sz="0" w:space="0" w:color="auto"/>
                                  </w:divBdr>
                                  <w:divsChild>
                                    <w:div w:id="2080402415">
                                      <w:marLeft w:val="0"/>
                                      <w:marRight w:val="0"/>
                                      <w:marTop w:val="0"/>
                                      <w:marBottom w:val="0"/>
                                      <w:divBdr>
                                        <w:top w:val="none" w:sz="0" w:space="0" w:color="auto"/>
                                        <w:left w:val="none" w:sz="0" w:space="0" w:color="auto"/>
                                        <w:bottom w:val="none" w:sz="0" w:space="0" w:color="auto"/>
                                        <w:right w:val="none" w:sz="0" w:space="0" w:color="auto"/>
                                      </w:divBdr>
                                      <w:divsChild>
                                        <w:div w:id="2080402438">
                                          <w:marLeft w:val="0"/>
                                          <w:marRight w:val="0"/>
                                          <w:marTop w:val="0"/>
                                          <w:marBottom w:val="0"/>
                                          <w:divBdr>
                                            <w:top w:val="none" w:sz="0" w:space="0" w:color="auto"/>
                                            <w:left w:val="none" w:sz="0" w:space="0" w:color="auto"/>
                                            <w:bottom w:val="none" w:sz="0" w:space="0" w:color="auto"/>
                                            <w:right w:val="none" w:sz="0" w:space="0" w:color="auto"/>
                                          </w:divBdr>
                                          <w:divsChild>
                                            <w:div w:id="2080402421">
                                              <w:marLeft w:val="0"/>
                                              <w:marRight w:val="0"/>
                                              <w:marTop w:val="0"/>
                                              <w:marBottom w:val="0"/>
                                              <w:divBdr>
                                                <w:top w:val="none" w:sz="0" w:space="0" w:color="auto"/>
                                                <w:left w:val="none" w:sz="0" w:space="0" w:color="auto"/>
                                                <w:bottom w:val="none" w:sz="0" w:space="0" w:color="auto"/>
                                                <w:right w:val="none" w:sz="0" w:space="0" w:color="auto"/>
                                              </w:divBdr>
                                              <w:divsChild>
                                                <w:div w:id="2080402354">
                                                  <w:marLeft w:val="0"/>
                                                  <w:marRight w:val="0"/>
                                                  <w:marTop w:val="0"/>
                                                  <w:marBottom w:val="0"/>
                                                  <w:divBdr>
                                                    <w:top w:val="none" w:sz="0" w:space="0" w:color="auto"/>
                                                    <w:left w:val="none" w:sz="0" w:space="0" w:color="auto"/>
                                                    <w:bottom w:val="none" w:sz="0" w:space="0" w:color="auto"/>
                                                    <w:right w:val="none" w:sz="0" w:space="0" w:color="auto"/>
                                                  </w:divBdr>
                                                  <w:divsChild>
                                                    <w:div w:id="2080402385">
                                                      <w:marLeft w:val="0"/>
                                                      <w:marRight w:val="0"/>
                                                      <w:marTop w:val="0"/>
                                                      <w:marBottom w:val="0"/>
                                                      <w:divBdr>
                                                        <w:top w:val="none" w:sz="0" w:space="0" w:color="auto"/>
                                                        <w:left w:val="none" w:sz="0" w:space="0" w:color="auto"/>
                                                        <w:bottom w:val="none" w:sz="0" w:space="0" w:color="auto"/>
                                                        <w:right w:val="none" w:sz="0" w:space="0" w:color="auto"/>
                                                      </w:divBdr>
                                                      <w:divsChild>
                                                        <w:div w:id="2080402368">
                                                          <w:marLeft w:val="0"/>
                                                          <w:marRight w:val="0"/>
                                                          <w:marTop w:val="0"/>
                                                          <w:marBottom w:val="0"/>
                                                          <w:divBdr>
                                                            <w:top w:val="none" w:sz="0" w:space="0" w:color="auto"/>
                                                            <w:left w:val="none" w:sz="0" w:space="0" w:color="auto"/>
                                                            <w:bottom w:val="none" w:sz="0" w:space="0" w:color="auto"/>
                                                            <w:right w:val="none" w:sz="0" w:space="0" w:color="auto"/>
                                                          </w:divBdr>
                                                          <w:divsChild>
                                                            <w:div w:id="2080402414">
                                                              <w:marLeft w:val="0"/>
                                                              <w:marRight w:val="0"/>
                                                              <w:marTop w:val="0"/>
                                                              <w:marBottom w:val="0"/>
                                                              <w:divBdr>
                                                                <w:top w:val="none" w:sz="0" w:space="0" w:color="auto"/>
                                                                <w:left w:val="none" w:sz="0" w:space="0" w:color="auto"/>
                                                                <w:bottom w:val="none" w:sz="0" w:space="0" w:color="auto"/>
                                                                <w:right w:val="none" w:sz="0" w:space="0" w:color="auto"/>
                                                              </w:divBdr>
                                                              <w:divsChild>
                                                                <w:div w:id="2080402388">
                                                                  <w:marLeft w:val="0"/>
                                                                  <w:marRight w:val="0"/>
                                                                  <w:marTop w:val="0"/>
                                                                  <w:marBottom w:val="0"/>
                                                                  <w:divBdr>
                                                                    <w:top w:val="none" w:sz="0" w:space="0" w:color="auto"/>
                                                                    <w:left w:val="none" w:sz="0" w:space="0" w:color="auto"/>
                                                                    <w:bottom w:val="none" w:sz="0" w:space="0" w:color="auto"/>
                                                                    <w:right w:val="none" w:sz="0" w:space="0" w:color="auto"/>
                                                                  </w:divBdr>
                                                                  <w:divsChild>
                                                                    <w:div w:id="2080402407">
                                                                      <w:marLeft w:val="0"/>
                                                                      <w:marRight w:val="0"/>
                                                                      <w:marTop w:val="0"/>
                                                                      <w:marBottom w:val="360"/>
                                                                      <w:divBdr>
                                                                        <w:top w:val="none" w:sz="0" w:space="0" w:color="auto"/>
                                                                        <w:left w:val="none" w:sz="0" w:space="0" w:color="auto"/>
                                                                        <w:bottom w:val="none" w:sz="0" w:space="0" w:color="auto"/>
                                                                        <w:right w:val="none" w:sz="0" w:space="0" w:color="auto"/>
                                                                      </w:divBdr>
                                                                      <w:divsChild>
                                                                        <w:div w:id="2080402361">
                                                                          <w:marLeft w:val="0"/>
                                                                          <w:marRight w:val="0"/>
                                                                          <w:marTop w:val="0"/>
                                                                          <w:marBottom w:val="0"/>
                                                                          <w:divBdr>
                                                                            <w:top w:val="none" w:sz="0" w:space="0" w:color="auto"/>
                                                                            <w:left w:val="none" w:sz="0" w:space="0" w:color="auto"/>
                                                                            <w:bottom w:val="none" w:sz="0" w:space="0" w:color="auto"/>
                                                                            <w:right w:val="none" w:sz="0" w:space="0" w:color="auto"/>
                                                                          </w:divBdr>
                                                                          <w:divsChild>
                                                                            <w:div w:id="2080402356">
                                                                              <w:marLeft w:val="0"/>
                                                                              <w:marRight w:val="0"/>
                                                                              <w:marTop w:val="0"/>
                                                                              <w:marBottom w:val="0"/>
                                                                              <w:divBdr>
                                                                                <w:top w:val="none" w:sz="0" w:space="0" w:color="auto"/>
                                                                                <w:left w:val="none" w:sz="0" w:space="0" w:color="auto"/>
                                                                                <w:bottom w:val="none" w:sz="0" w:space="0" w:color="auto"/>
                                                                                <w:right w:val="none" w:sz="0" w:space="0" w:color="auto"/>
                                                                              </w:divBdr>
                                                                              <w:divsChild>
                                                                                <w:div w:id="2080402428">
                                                                                  <w:marLeft w:val="0"/>
                                                                                  <w:marRight w:val="0"/>
                                                                                  <w:marTop w:val="0"/>
                                                                                  <w:marBottom w:val="0"/>
                                                                                  <w:divBdr>
                                                                                    <w:top w:val="none" w:sz="0" w:space="0" w:color="auto"/>
                                                                                    <w:left w:val="none" w:sz="0" w:space="0" w:color="auto"/>
                                                                                    <w:bottom w:val="none" w:sz="0" w:space="0" w:color="auto"/>
                                                                                    <w:right w:val="none" w:sz="0" w:space="0" w:color="auto"/>
                                                                                  </w:divBdr>
                                                                                  <w:divsChild>
                                                                                    <w:div w:id="2080402439">
                                                                                      <w:marLeft w:val="0"/>
                                                                                      <w:marRight w:val="0"/>
                                                                                      <w:marTop w:val="0"/>
                                                                                      <w:marBottom w:val="0"/>
                                                                                      <w:divBdr>
                                                                                        <w:top w:val="none" w:sz="0" w:space="0" w:color="auto"/>
                                                                                        <w:left w:val="none" w:sz="0" w:space="0" w:color="auto"/>
                                                                                        <w:bottom w:val="none" w:sz="0" w:space="0" w:color="auto"/>
                                                                                        <w:right w:val="none" w:sz="0" w:space="0" w:color="auto"/>
                                                                                      </w:divBdr>
                                                                                      <w:divsChild>
                                                                                        <w:div w:id="2080402419">
                                                                                          <w:marLeft w:val="0"/>
                                                                                          <w:marRight w:val="0"/>
                                                                                          <w:marTop w:val="0"/>
                                                                                          <w:marBottom w:val="360"/>
                                                                                          <w:divBdr>
                                                                                            <w:top w:val="none" w:sz="0" w:space="0" w:color="auto"/>
                                                                                            <w:left w:val="none" w:sz="0" w:space="0" w:color="auto"/>
                                                                                            <w:bottom w:val="none" w:sz="0" w:space="0" w:color="auto"/>
                                                                                            <w:right w:val="none" w:sz="0" w:space="0" w:color="auto"/>
                                                                                          </w:divBdr>
                                                                                          <w:divsChild>
                                                                                            <w:div w:id="2080402412">
                                                                                              <w:marLeft w:val="0"/>
                                                                                              <w:marRight w:val="0"/>
                                                                                              <w:marTop w:val="0"/>
                                                                                              <w:marBottom w:val="360"/>
                                                                                              <w:divBdr>
                                                                                                <w:top w:val="none" w:sz="0" w:space="0" w:color="auto"/>
                                                                                                <w:left w:val="none" w:sz="0" w:space="0" w:color="auto"/>
                                                                                                <w:bottom w:val="none" w:sz="0" w:space="0" w:color="auto"/>
                                                                                                <w:right w:val="none" w:sz="0" w:space="0" w:color="auto"/>
                                                                                              </w:divBdr>
                                                                                              <w:divsChild>
                                                                                                <w:div w:id="2080402367">
                                                                                                  <w:marLeft w:val="0"/>
                                                                                                  <w:marRight w:val="0"/>
                                                                                                  <w:marTop w:val="0"/>
                                                                                                  <w:marBottom w:val="0"/>
                                                                                                  <w:divBdr>
                                                                                                    <w:top w:val="none" w:sz="0" w:space="0" w:color="auto"/>
                                                                                                    <w:left w:val="none" w:sz="0" w:space="0" w:color="auto"/>
                                                                                                    <w:bottom w:val="none" w:sz="0" w:space="0" w:color="auto"/>
                                                                                                    <w:right w:val="none" w:sz="0" w:space="0" w:color="auto"/>
                                                                                                  </w:divBdr>
                                                                                                  <w:divsChild>
                                                                                                    <w:div w:id="2080402338">
                                                                                                      <w:marLeft w:val="0"/>
                                                                                                      <w:marRight w:val="0"/>
                                                                                                      <w:marTop w:val="0"/>
                                                                                                      <w:marBottom w:val="0"/>
                                                                                                      <w:divBdr>
                                                                                                        <w:top w:val="none" w:sz="0" w:space="0" w:color="auto"/>
                                                                                                        <w:left w:val="none" w:sz="0" w:space="0" w:color="auto"/>
                                                                                                        <w:bottom w:val="none" w:sz="0" w:space="0" w:color="auto"/>
                                                                                                        <w:right w:val="none" w:sz="0" w:space="0" w:color="auto"/>
                                                                                                      </w:divBdr>
                                                                                                      <w:divsChild>
                                                                                                        <w:div w:id="2080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437">
                                                                                              <w:marLeft w:val="0"/>
                                                                                              <w:marRight w:val="0"/>
                                                                                              <w:marTop w:val="0"/>
                                                                                              <w:marBottom w:val="360"/>
                                                                                              <w:divBdr>
                                                                                                <w:top w:val="none" w:sz="0" w:space="0" w:color="auto"/>
                                                                                                <w:left w:val="none" w:sz="0" w:space="0" w:color="auto"/>
                                                                                                <w:bottom w:val="none" w:sz="0" w:space="0" w:color="auto"/>
                                                                                                <w:right w:val="none" w:sz="0" w:space="0" w:color="auto"/>
                                                                                              </w:divBdr>
                                                                                              <w:divsChild>
                                                                                                <w:div w:id="2080402399">
                                                                                                  <w:marLeft w:val="0"/>
                                                                                                  <w:marRight w:val="0"/>
                                                                                                  <w:marTop w:val="0"/>
                                                                                                  <w:marBottom w:val="0"/>
                                                                                                  <w:divBdr>
                                                                                                    <w:top w:val="none" w:sz="0" w:space="0" w:color="auto"/>
                                                                                                    <w:left w:val="none" w:sz="0" w:space="0" w:color="auto"/>
                                                                                                    <w:bottom w:val="none" w:sz="0" w:space="0" w:color="auto"/>
                                                                                                    <w:right w:val="none" w:sz="0" w:space="0" w:color="auto"/>
                                                                                                  </w:divBdr>
                                                                                                  <w:divsChild>
                                                                                                    <w:div w:id="2080402340">
                                                                                                      <w:marLeft w:val="0"/>
                                                                                                      <w:marRight w:val="0"/>
                                                                                                      <w:marTop w:val="0"/>
                                                                                                      <w:marBottom w:val="0"/>
                                                                                                      <w:divBdr>
                                                                                                        <w:top w:val="none" w:sz="0" w:space="0" w:color="auto"/>
                                                                                                        <w:left w:val="none" w:sz="0" w:space="0" w:color="auto"/>
                                                                                                        <w:bottom w:val="none" w:sz="0" w:space="0" w:color="auto"/>
                                                                                                        <w:right w:val="none" w:sz="0" w:space="0" w:color="auto"/>
                                                                                                      </w:divBdr>
                                                                                                      <w:divsChild>
                                                                                                        <w:div w:id="2080402396">
                                                                                                          <w:marLeft w:val="0"/>
                                                                                                          <w:marRight w:val="0"/>
                                                                                                          <w:marTop w:val="0"/>
                                                                                                          <w:marBottom w:val="0"/>
                                                                                                          <w:divBdr>
                                                                                                            <w:top w:val="none" w:sz="0" w:space="0" w:color="auto"/>
                                                                                                            <w:left w:val="none" w:sz="0" w:space="0" w:color="auto"/>
                                                                                                            <w:bottom w:val="none" w:sz="0" w:space="0" w:color="auto"/>
                                                                                                            <w:right w:val="none" w:sz="0" w:space="0" w:color="auto"/>
                                                                                                          </w:divBdr>
                                                                                                          <w:divsChild>
                                                                                                            <w:div w:id="2080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2365">
      <w:marLeft w:val="0"/>
      <w:marRight w:val="0"/>
      <w:marTop w:val="0"/>
      <w:marBottom w:val="0"/>
      <w:divBdr>
        <w:top w:val="none" w:sz="0" w:space="0" w:color="auto"/>
        <w:left w:val="none" w:sz="0" w:space="0" w:color="auto"/>
        <w:bottom w:val="none" w:sz="0" w:space="0" w:color="auto"/>
        <w:right w:val="none" w:sz="0" w:space="0" w:color="auto"/>
      </w:divBdr>
    </w:div>
    <w:div w:id="2080402366">
      <w:marLeft w:val="0"/>
      <w:marRight w:val="0"/>
      <w:marTop w:val="0"/>
      <w:marBottom w:val="0"/>
      <w:divBdr>
        <w:top w:val="none" w:sz="0" w:space="0" w:color="auto"/>
        <w:left w:val="none" w:sz="0" w:space="0" w:color="auto"/>
        <w:bottom w:val="none" w:sz="0" w:space="0" w:color="auto"/>
        <w:right w:val="none" w:sz="0" w:space="0" w:color="auto"/>
      </w:divBdr>
    </w:div>
    <w:div w:id="2080402375">
      <w:marLeft w:val="0"/>
      <w:marRight w:val="0"/>
      <w:marTop w:val="0"/>
      <w:marBottom w:val="0"/>
      <w:divBdr>
        <w:top w:val="none" w:sz="0" w:space="0" w:color="auto"/>
        <w:left w:val="none" w:sz="0" w:space="0" w:color="auto"/>
        <w:bottom w:val="none" w:sz="0" w:space="0" w:color="auto"/>
        <w:right w:val="none" w:sz="0" w:space="0" w:color="auto"/>
      </w:divBdr>
    </w:div>
    <w:div w:id="2080402377">
      <w:marLeft w:val="0"/>
      <w:marRight w:val="0"/>
      <w:marTop w:val="0"/>
      <w:marBottom w:val="0"/>
      <w:divBdr>
        <w:top w:val="none" w:sz="0" w:space="0" w:color="auto"/>
        <w:left w:val="none" w:sz="0" w:space="0" w:color="auto"/>
        <w:bottom w:val="none" w:sz="0" w:space="0" w:color="auto"/>
        <w:right w:val="none" w:sz="0" w:space="0" w:color="auto"/>
      </w:divBdr>
    </w:div>
    <w:div w:id="2080402387">
      <w:marLeft w:val="0"/>
      <w:marRight w:val="0"/>
      <w:marTop w:val="0"/>
      <w:marBottom w:val="0"/>
      <w:divBdr>
        <w:top w:val="none" w:sz="0" w:space="0" w:color="auto"/>
        <w:left w:val="none" w:sz="0" w:space="0" w:color="auto"/>
        <w:bottom w:val="none" w:sz="0" w:space="0" w:color="auto"/>
        <w:right w:val="none" w:sz="0" w:space="0" w:color="auto"/>
      </w:divBdr>
    </w:div>
    <w:div w:id="2080402394">
      <w:marLeft w:val="0"/>
      <w:marRight w:val="0"/>
      <w:marTop w:val="0"/>
      <w:marBottom w:val="0"/>
      <w:divBdr>
        <w:top w:val="none" w:sz="0" w:space="0" w:color="auto"/>
        <w:left w:val="none" w:sz="0" w:space="0" w:color="auto"/>
        <w:bottom w:val="none" w:sz="0" w:space="0" w:color="auto"/>
        <w:right w:val="none" w:sz="0" w:space="0" w:color="auto"/>
      </w:divBdr>
    </w:div>
    <w:div w:id="2080402405">
      <w:marLeft w:val="0"/>
      <w:marRight w:val="0"/>
      <w:marTop w:val="0"/>
      <w:marBottom w:val="0"/>
      <w:divBdr>
        <w:top w:val="none" w:sz="0" w:space="0" w:color="auto"/>
        <w:left w:val="none" w:sz="0" w:space="0" w:color="auto"/>
        <w:bottom w:val="none" w:sz="0" w:space="0" w:color="auto"/>
        <w:right w:val="none" w:sz="0" w:space="0" w:color="auto"/>
      </w:divBdr>
    </w:div>
    <w:div w:id="2080402410">
      <w:marLeft w:val="0"/>
      <w:marRight w:val="0"/>
      <w:marTop w:val="0"/>
      <w:marBottom w:val="0"/>
      <w:divBdr>
        <w:top w:val="none" w:sz="0" w:space="0" w:color="auto"/>
        <w:left w:val="none" w:sz="0" w:space="0" w:color="auto"/>
        <w:bottom w:val="none" w:sz="0" w:space="0" w:color="auto"/>
        <w:right w:val="none" w:sz="0" w:space="0" w:color="auto"/>
      </w:divBdr>
      <w:divsChild>
        <w:div w:id="2080402343">
          <w:marLeft w:val="0"/>
          <w:marRight w:val="0"/>
          <w:marTop w:val="0"/>
          <w:marBottom w:val="0"/>
          <w:divBdr>
            <w:top w:val="none" w:sz="0" w:space="0" w:color="auto"/>
            <w:left w:val="none" w:sz="0" w:space="0" w:color="auto"/>
            <w:bottom w:val="none" w:sz="0" w:space="0" w:color="auto"/>
            <w:right w:val="none" w:sz="0" w:space="0" w:color="auto"/>
          </w:divBdr>
          <w:divsChild>
            <w:div w:id="2080402355">
              <w:marLeft w:val="0"/>
              <w:marRight w:val="0"/>
              <w:marTop w:val="0"/>
              <w:marBottom w:val="0"/>
              <w:divBdr>
                <w:top w:val="none" w:sz="0" w:space="0" w:color="auto"/>
                <w:left w:val="none" w:sz="0" w:space="0" w:color="auto"/>
                <w:bottom w:val="none" w:sz="0" w:space="0" w:color="auto"/>
                <w:right w:val="none" w:sz="0" w:space="0" w:color="auto"/>
              </w:divBdr>
              <w:divsChild>
                <w:div w:id="2080402384">
                  <w:marLeft w:val="0"/>
                  <w:marRight w:val="0"/>
                  <w:marTop w:val="0"/>
                  <w:marBottom w:val="0"/>
                  <w:divBdr>
                    <w:top w:val="none" w:sz="0" w:space="0" w:color="auto"/>
                    <w:left w:val="none" w:sz="0" w:space="0" w:color="auto"/>
                    <w:bottom w:val="none" w:sz="0" w:space="0" w:color="auto"/>
                    <w:right w:val="none" w:sz="0" w:space="0" w:color="auto"/>
                  </w:divBdr>
                  <w:divsChild>
                    <w:div w:id="2080402425">
                      <w:marLeft w:val="150"/>
                      <w:marRight w:val="150"/>
                      <w:marTop w:val="300"/>
                      <w:marBottom w:val="1200"/>
                      <w:divBdr>
                        <w:top w:val="none" w:sz="0" w:space="0" w:color="auto"/>
                        <w:left w:val="none" w:sz="0" w:space="0" w:color="auto"/>
                        <w:bottom w:val="none" w:sz="0" w:space="0" w:color="auto"/>
                        <w:right w:val="none" w:sz="0" w:space="0" w:color="auto"/>
                      </w:divBdr>
                      <w:divsChild>
                        <w:div w:id="2080402344">
                          <w:marLeft w:val="0"/>
                          <w:marRight w:val="0"/>
                          <w:marTop w:val="0"/>
                          <w:marBottom w:val="0"/>
                          <w:divBdr>
                            <w:top w:val="none" w:sz="0" w:space="0" w:color="auto"/>
                            <w:left w:val="none" w:sz="0" w:space="0" w:color="auto"/>
                            <w:bottom w:val="none" w:sz="0" w:space="0" w:color="auto"/>
                            <w:right w:val="none" w:sz="0" w:space="0" w:color="auto"/>
                          </w:divBdr>
                          <w:divsChild>
                            <w:div w:id="2080402360">
                              <w:marLeft w:val="0"/>
                              <w:marRight w:val="0"/>
                              <w:marTop w:val="0"/>
                              <w:marBottom w:val="0"/>
                              <w:divBdr>
                                <w:top w:val="none" w:sz="0" w:space="0" w:color="auto"/>
                                <w:left w:val="none" w:sz="0" w:space="0" w:color="auto"/>
                                <w:bottom w:val="none" w:sz="0" w:space="0" w:color="auto"/>
                                <w:right w:val="none" w:sz="0" w:space="0" w:color="auto"/>
                              </w:divBdr>
                              <w:divsChild>
                                <w:div w:id="2080402381">
                                  <w:marLeft w:val="0"/>
                                  <w:marRight w:val="0"/>
                                  <w:marTop w:val="0"/>
                                  <w:marBottom w:val="0"/>
                                  <w:divBdr>
                                    <w:top w:val="none" w:sz="0" w:space="0" w:color="auto"/>
                                    <w:left w:val="none" w:sz="0" w:space="0" w:color="auto"/>
                                    <w:bottom w:val="none" w:sz="0" w:space="0" w:color="auto"/>
                                    <w:right w:val="none" w:sz="0" w:space="0" w:color="auto"/>
                                  </w:divBdr>
                                  <w:divsChild>
                                    <w:div w:id="2080402341">
                                      <w:marLeft w:val="0"/>
                                      <w:marRight w:val="0"/>
                                      <w:marTop w:val="0"/>
                                      <w:marBottom w:val="0"/>
                                      <w:divBdr>
                                        <w:top w:val="none" w:sz="0" w:space="0" w:color="auto"/>
                                        <w:left w:val="none" w:sz="0" w:space="0" w:color="auto"/>
                                        <w:bottom w:val="none" w:sz="0" w:space="0" w:color="auto"/>
                                        <w:right w:val="none" w:sz="0" w:space="0" w:color="auto"/>
                                      </w:divBdr>
                                    </w:div>
                                    <w:div w:id="2080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402411">
      <w:marLeft w:val="0"/>
      <w:marRight w:val="0"/>
      <w:marTop w:val="0"/>
      <w:marBottom w:val="0"/>
      <w:divBdr>
        <w:top w:val="none" w:sz="0" w:space="0" w:color="auto"/>
        <w:left w:val="none" w:sz="0" w:space="0" w:color="auto"/>
        <w:bottom w:val="none" w:sz="0" w:space="0" w:color="auto"/>
        <w:right w:val="none" w:sz="0" w:space="0" w:color="auto"/>
      </w:divBdr>
    </w:div>
    <w:div w:id="2080402432">
      <w:marLeft w:val="0"/>
      <w:marRight w:val="0"/>
      <w:marTop w:val="0"/>
      <w:marBottom w:val="0"/>
      <w:divBdr>
        <w:top w:val="none" w:sz="0" w:space="0" w:color="auto"/>
        <w:left w:val="none" w:sz="0" w:space="0" w:color="auto"/>
        <w:bottom w:val="none" w:sz="0" w:space="0" w:color="auto"/>
        <w:right w:val="none" w:sz="0" w:space="0" w:color="auto"/>
      </w:divBdr>
    </w:div>
    <w:div w:id="208040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s://ru.wikipedia.org/wiki/%25D0%259F%25D0%25B0%25D1%2580%25D0%25BB%25D0%25B0%25D0%25BC%25D0%25B5%25D0%25BD%25D1%2582%25D0%25B0%25D1%2580%25D0%25B8%25D0%25B7%25D0%25BC&amp;sa=D&amp;ust=1506758937515000&amp;usg=AFQjCNFg-osA_lNao0Gnd9_L8T0EG0I8F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s://ru.wikipedia.org/wiki/%25D0%2593%25D0%25BE%25D1%2581%25D1%2583%25D0%25B4%25D0%25B0%25D1%2580%25D1%2581%25D1%2582%25D0%25B2%25D0%25BE&amp;sa=D&amp;ust=1506758937515000&amp;usg=AFQjCNG8WOUTN6hFTrACl8rCOwABChwmK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ru.wikipedia.org/wiki/%25D0%2597%25D0%25B4%25D1%2580%25D0%25B0%25D0%25B2%25D0%25BE%25D0%25BE%25D1%2585%25D1%2580%25D0%25B0%25D0%25BD%25D0%25B5%25D0%25BD%25D0%25B8%25D0%25B5&amp;sa=D&amp;ust=1506758937515000&amp;usg=AFQjCNFJgNTZqwRnMn1vN717HRwWOjAyag" TargetMode="External"/><Relationship Id="rId5" Type="http://schemas.openxmlformats.org/officeDocument/2006/relationships/footnotes" Target="footnotes.xml"/><Relationship Id="rId15" Type="http://schemas.openxmlformats.org/officeDocument/2006/relationships/hyperlink" Target="https://www.google.com/url?q=https://ru.wikipedia.org/wiki/%25D0%25A0%25D0%25B5%25D0%25BB%25D0%25B8%25D0%25B3%25D0%25B8%25D1%258F&amp;sa=D&amp;ust=1506758937516000&amp;usg=AFQjCNGMwT-wR43MfDwTekrH6q92LWoDLw" TargetMode="External"/><Relationship Id="rId10" Type="http://schemas.openxmlformats.org/officeDocument/2006/relationships/hyperlink" Target="https://www.google.com/url?q=https://ru.wikipedia.org/wiki/%25D0%259E%25D0%25B1%25D1%2580%25D0%25B0%25D0%25B7%25D0%25BE%25D0%25B2%25D0%25B0%25D0%25BD%25D0%25B8%25D0%25B5&amp;sa=D&amp;ust=1506758937514000&amp;usg=AFQjCNH6Ddrd_0cvFXMpzCygZVer8n8CQA" TargetMode="External"/><Relationship Id="rId4" Type="http://schemas.openxmlformats.org/officeDocument/2006/relationships/webSettings" Target="webSettings.xml"/><Relationship Id="rId9" Type="http://schemas.openxmlformats.org/officeDocument/2006/relationships/hyperlink" Target="https://www.google.com/url?q=https://ru.wikipedia.org/wiki/%25D0%25A1%25D0%25B5%25D0%25BC%25D1%258C%25D1%258F&amp;sa=D&amp;ust=1506758937514000&amp;usg=AFQjCNGDGXpaxPYCkcNmRhar1KGpuX8Auw" TargetMode="External"/><Relationship Id="rId14" Type="http://schemas.openxmlformats.org/officeDocument/2006/relationships/hyperlink" Target="https://www.google.com/url?q=https://ru.wikipedia.org/w/index.php?title%3D%25D0%2598%25D0%25BD%25D1%2581%25D1%2582%25D0%25B8%25D1%2582%25D1%2583%25D1%2582%25D0%25B5_%25D1%2587%25D0%25B0%25D1%2581%25D1%2582%25D0%25BD%25D0%25B0%25D1%258F_%25D1%2581%25D0%25BE%25D0%25B1%25D1%2581%25D1%2582%25D0%25B2%25D0%25B5%25D0%25BD%25D0%25BD%25D0%25BE%25D1%2581%25D1%2582%25D1%258C%26action%3Dedit%26redlink%3D1&amp;sa=D&amp;ust=1506758937515000&amp;usg=AFQjCNFHcHx_ZRfgceY_E3fw_C0j18b3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5265</Words>
  <Characters>30013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ОУД</dc:title>
  <dc:subject/>
  <dc:creator>user</dc:creator>
  <cp:keywords/>
  <dc:description/>
  <cp:lastModifiedBy>main</cp:lastModifiedBy>
  <cp:revision>3</cp:revision>
  <cp:lastPrinted>2019-01-28T04:31:00Z</cp:lastPrinted>
  <dcterms:created xsi:type="dcterms:W3CDTF">2019-04-22T06:55:00Z</dcterms:created>
  <dcterms:modified xsi:type="dcterms:W3CDTF">2019-04-23T05:36:00Z</dcterms:modified>
</cp:coreProperties>
</file>